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19" w:rsidRDefault="00821719" w:rsidP="00821719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821719" w:rsidRDefault="00821719" w:rsidP="00821719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821719" w:rsidRDefault="00821719" w:rsidP="00821719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821719" w:rsidRDefault="00821719" w:rsidP="00821719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821719" w:rsidRDefault="00821719" w:rsidP="00821719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821719" w:rsidRDefault="00821719" w:rsidP="00821719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821719" w:rsidRDefault="00821719" w:rsidP="00821719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761F7E" w:rsidRPr="00EB4D7D" w:rsidRDefault="00761F7E" w:rsidP="009829EB">
      <w:pPr>
        <w:shd w:val="clear" w:color="auto" w:fill="FFFFFF"/>
        <w:spacing w:after="120"/>
        <w:ind w:left="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О</w:t>
      </w:r>
      <w:r w:rsidR="004875A5">
        <w:rPr>
          <w:rFonts w:ascii="Times New Roman" w:hAnsi="Times New Roman" w:cs="Times New Roman"/>
          <w:spacing w:val="-2"/>
          <w:sz w:val="30"/>
          <w:szCs w:val="30"/>
        </w:rPr>
        <w:t>б</w:t>
      </w:r>
      <w:r w:rsidR="007E765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875A5">
        <w:rPr>
          <w:rFonts w:ascii="Times New Roman" w:hAnsi="Times New Roman" w:cs="Times New Roman"/>
          <w:spacing w:val="-2"/>
          <w:sz w:val="30"/>
          <w:szCs w:val="30"/>
        </w:rPr>
        <w:t>утверждении прейскурантов</w:t>
      </w:r>
    </w:p>
    <w:p w:rsidR="00761F7E" w:rsidRPr="00EB4D7D" w:rsidRDefault="00761F7E" w:rsidP="00761F7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4D7D">
        <w:rPr>
          <w:rFonts w:ascii="Times New Roman" w:hAnsi="Times New Roman" w:cs="Times New Roman"/>
          <w:sz w:val="30"/>
          <w:szCs w:val="30"/>
        </w:rPr>
        <w:t>Руководствуясь Постановлением Совета Министров Республики Беларусь от 11.02.2015 №94</w:t>
      </w:r>
      <w:r w:rsidRPr="005D5F61">
        <w:rPr>
          <w:rFonts w:ascii="Times New Roman" w:hAnsi="Times New Roman" w:cs="Times New Roman"/>
          <w:sz w:val="30"/>
          <w:szCs w:val="30"/>
        </w:rPr>
        <w:t>(в ред. постановления Совмина от 25.03.2016 N 246)</w:t>
      </w:r>
      <w:r>
        <w:rPr>
          <w:rFonts w:ascii="Times New Roman" w:hAnsi="Times New Roman" w:cs="Times New Roman"/>
          <w:sz w:val="30"/>
          <w:szCs w:val="30"/>
        </w:rPr>
        <w:t>,</w:t>
      </w:r>
      <w:r w:rsidR="004875A5" w:rsidRPr="00EB4D7D">
        <w:rPr>
          <w:rFonts w:ascii="Times New Roman" w:hAnsi="Times New Roman" w:cs="Times New Roman"/>
          <w:sz w:val="30"/>
          <w:szCs w:val="30"/>
        </w:rPr>
        <w:t>с учетом конъюнктуры рынка</w:t>
      </w:r>
      <w:r w:rsidR="004875A5">
        <w:rPr>
          <w:rFonts w:ascii="Times New Roman" w:hAnsi="Times New Roman" w:cs="Times New Roman"/>
          <w:sz w:val="30"/>
          <w:szCs w:val="30"/>
        </w:rPr>
        <w:t>,</w:t>
      </w:r>
      <w:r w:rsidRPr="00EB4D7D">
        <w:rPr>
          <w:rFonts w:ascii="Times New Roman" w:hAnsi="Times New Roman" w:cs="Times New Roman"/>
          <w:sz w:val="30"/>
          <w:szCs w:val="30"/>
        </w:rPr>
        <w:t>с целью</w:t>
      </w:r>
      <w:r w:rsidR="009829EB">
        <w:rPr>
          <w:rFonts w:ascii="Times New Roman" w:hAnsi="Times New Roman" w:cs="Times New Roman"/>
          <w:sz w:val="30"/>
          <w:szCs w:val="30"/>
        </w:rPr>
        <w:t xml:space="preserve"> расширения круга потребителей и</w:t>
      </w:r>
      <w:r w:rsidRPr="00EB4D7D">
        <w:rPr>
          <w:rFonts w:ascii="Times New Roman" w:hAnsi="Times New Roman" w:cs="Times New Roman"/>
          <w:sz w:val="30"/>
          <w:szCs w:val="30"/>
        </w:rPr>
        <w:t xml:space="preserve"> сохранени</w:t>
      </w:r>
      <w:r w:rsidR="004875A5">
        <w:rPr>
          <w:rFonts w:ascii="Times New Roman" w:hAnsi="Times New Roman" w:cs="Times New Roman"/>
          <w:sz w:val="30"/>
          <w:szCs w:val="30"/>
        </w:rPr>
        <w:t>я ранее установленных контактов</w:t>
      </w:r>
    </w:p>
    <w:p w:rsidR="00761F7E" w:rsidRPr="00EB4D7D" w:rsidRDefault="00761F7E" w:rsidP="009829EB">
      <w:pPr>
        <w:spacing w:before="180" w:after="180"/>
        <w:jc w:val="both"/>
        <w:rPr>
          <w:rFonts w:ascii="Times New Roman" w:hAnsi="Times New Roman" w:cs="Times New Roman"/>
          <w:sz w:val="30"/>
          <w:szCs w:val="30"/>
        </w:rPr>
      </w:pPr>
      <w:r w:rsidRPr="00EB4D7D">
        <w:rPr>
          <w:rFonts w:ascii="Times New Roman" w:hAnsi="Times New Roman" w:cs="Times New Roman"/>
          <w:sz w:val="30"/>
          <w:szCs w:val="30"/>
        </w:rPr>
        <w:t>ПРИКАЗЫВАЮ:</w:t>
      </w:r>
    </w:p>
    <w:p w:rsidR="0042163E" w:rsidRPr="0042163E" w:rsidRDefault="00761F7E" w:rsidP="0042163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42163E" w:rsidRPr="0042163E">
        <w:rPr>
          <w:rFonts w:ascii="Times New Roman" w:hAnsi="Times New Roman" w:cs="Times New Roman"/>
          <w:sz w:val="30"/>
          <w:szCs w:val="30"/>
        </w:rPr>
        <w:t xml:space="preserve">Утвердить с </w:t>
      </w:r>
      <w:r w:rsidR="004875A5">
        <w:rPr>
          <w:rFonts w:ascii="Times New Roman" w:hAnsi="Times New Roman" w:cs="Times New Roman"/>
          <w:sz w:val="30"/>
          <w:szCs w:val="30"/>
        </w:rPr>
        <w:t>05.10</w:t>
      </w:r>
      <w:r w:rsidR="0042163E" w:rsidRPr="0042163E">
        <w:rPr>
          <w:rFonts w:ascii="Times New Roman" w:hAnsi="Times New Roman" w:cs="Times New Roman"/>
          <w:sz w:val="30"/>
          <w:szCs w:val="30"/>
        </w:rPr>
        <w:t>.2017 прейскурант цен на оздоровительную путевку «Максимум NEW», оздоровительную путевку «Лайт NEW», оздоровительную путевку со СПА-днем и оздоровительную путевку без проживания в белорусских рублях для работников энергосистемы, членов их семей, и неработающих пенсионеров.</w:t>
      </w:r>
    </w:p>
    <w:p w:rsidR="0042163E" w:rsidRPr="0042163E" w:rsidRDefault="0042163E" w:rsidP="0042163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2163E">
        <w:rPr>
          <w:rFonts w:ascii="Times New Roman" w:hAnsi="Times New Roman" w:cs="Times New Roman"/>
          <w:sz w:val="30"/>
          <w:szCs w:val="30"/>
        </w:rPr>
        <w:t>2.</w:t>
      </w:r>
      <w:r w:rsidR="009829EB">
        <w:rPr>
          <w:rFonts w:ascii="Times New Roman" w:hAnsi="Times New Roman" w:cs="Times New Roman"/>
          <w:sz w:val="30"/>
          <w:szCs w:val="30"/>
        </w:rPr>
        <w:t> </w:t>
      </w:r>
      <w:r w:rsidR="00914F77">
        <w:rPr>
          <w:rFonts w:ascii="Times New Roman" w:hAnsi="Times New Roman" w:cs="Times New Roman"/>
          <w:sz w:val="30"/>
          <w:szCs w:val="30"/>
        </w:rPr>
        <w:t>У</w:t>
      </w:r>
      <w:r w:rsidR="00914F77" w:rsidRPr="0042163E">
        <w:rPr>
          <w:rFonts w:ascii="Times New Roman" w:hAnsi="Times New Roman" w:cs="Times New Roman"/>
          <w:sz w:val="30"/>
          <w:szCs w:val="30"/>
        </w:rPr>
        <w:t xml:space="preserve">становить скидки от утвержденных тарифов </w:t>
      </w:r>
      <w:r w:rsidR="00914F77">
        <w:rPr>
          <w:rFonts w:ascii="Times New Roman" w:hAnsi="Times New Roman" w:cs="Times New Roman"/>
          <w:sz w:val="30"/>
          <w:szCs w:val="30"/>
        </w:rPr>
        <w:t>н</w:t>
      </w:r>
      <w:r w:rsidRPr="0042163E">
        <w:rPr>
          <w:rFonts w:ascii="Times New Roman" w:hAnsi="Times New Roman" w:cs="Times New Roman"/>
          <w:sz w:val="30"/>
          <w:szCs w:val="30"/>
        </w:rPr>
        <w:t>а пер</w:t>
      </w:r>
      <w:r w:rsidR="00914F77">
        <w:rPr>
          <w:rFonts w:ascii="Times New Roman" w:hAnsi="Times New Roman" w:cs="Times New Roman"/>
          <w:sz w:val="30"/>
          <w:szCs w:val="30"/>
        </w:rPr>
        <w:t xml:space="preserve">иод с </w:t>
      </w:r>
      <w:r w:rsidR="00914F77">
        <w:rPr>
          <w:rFonts w:ascii="Times New Roman" w:eastAsia="Calibri" w:hAnsi="Times New Roman" w:cs="Times New Roman"/>
          <w:sz w:val="28"/>
          <w:szCs w:val="28"/>
          <w:lang w:eastAsia="en-US"/>
        </w:rPr>
        <w:t>05.10</w:t>
      </w:r>
      <w:r w:rsidR="00914F77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.2017 по </w:t>
      </w:r>
      <w:r w:rsidR="00914F77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914F77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14F77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914F77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>.2017</w:t>
      </w:r>
      <w:r w:rsidRPr="0042163E">
        <w:rPr>
          <w:rFonts w:ascii="Times New Roman" w:hAnsi="Times New Roman" w:cs="Times New Roman"/>
          <w:sz w:val="30"/>
          <w:szCs w:val="30"/>
        </w:rPr>
        <w:t>на оздоровительную путевку «Максимум NEW» и оздоровительную путевку со СПА-днем в размере 4</w:t>
      </w:r>
      <w:r w:rsidR="00914F77">
        <w:rPr>
          <w:rFonts w:ascii="Times New Roman" w:hAnsi="Times New Roman" w:cs="Times New Roman"/>
          <w:sz w:val="30"/>
          <w:szCs w:val="30"/>
        </w:rPr>
        <w:t>5</w:t>
      </w:r>
      <w:r w:rsidRPr="0042163E">
        <w:rPr>
          <w:rFonts w:ascii="Times New Roman" w:hAnsi="Times New Roman" w:cs="Times New Roman"/>
          <w:sz w:val="30"/>
          <w:szCs w:val="30"/>
        </w:rPr>
        <w:t>%, на оздоровительную путевку «Лайт NEW» - 3</w:t>
      </w:r>
      <w:r w:rsidR="00914F77">
        <w:rPr>
          <w:rFonts w:ascii="Times New Roman" w:hAnsi="Times New Roman" w:cs="Times New Roman"/>
          <w:sz w:val="30"/>
          <w:szCs w:val="30"/>
        </w:rPr>
        <w:t>5</w:t>
      </w:r>
      <w:r w:rsidRPr="0042163E">
        <w:rPr>
          <w:rFonts w:ascii="Times New Roman" w:hAnsi="Times New Roman" w:cs="Times New Roman"/>
          <w:sz w:val="30"/>
          <w:szCs w:val="30"/>
        </w:rPr>
        <w:t>% и на оздоровительную путевку без проживания установить скидку в размере 4</w:t>
      </w:r>
      <w:r w:rsidR="00914F77">
        <w:rPr>
          <w:rFonts w:ascii="Times New Roman" w:hAnsi="Times New Roman" w:cs="Times New Roman"/>
          <w:sz w:val="30"/>
          <w:szCs w:val="30"/>
        </w:rPr>
        <w:t>5</w:t>
      </w:r>
      <w:r w:rsidRPr="0042163E">
        <w:rPr>
          <w:rFonts w:ascii="Times New Roman" w:hAnsi="Times New Roman" w:cs="Times New Roman"/>
          <w:sz w:val="30"/>
          <w:szCs w:val="30"/>
        </w:rPr>
        <w:t>%.</w:t>
      </w:r>
    </w:p>
    <w:p w:rsidR="0042163E" w:rsidRPr="0042163E" w:rsidRDefault="009829EB" w:rsidP="0042163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42163E" w:rsidRPr="0042163E">
        <w:rPr>
          <w:rFonts w:ascii="Times New Roman" w:hAnsi="Times New Roman" w:cs="Times New Roman"/>
          <w:sz w:val="30"/>
          <w:szCs w:val="30"/>
        </w:rPr>
        <w:t xml:space="preserve">На период с </w:t>
      </w:r>
      <w:r w:rsidR="00914F77">
        <w:rPr>
          <w:rFonts w:ascii="Times New Roman" w:eastAsia="Calibri" w:hAnsi="Times New Roman" w:cs="Times New Roman"/>
          <w:sz w:val="28"/>
          <w:szCs w:val="28"/>
          <w:lang w:eastAsia="en-US"/>
        </w:rPr>
        <w:t>05.10</w:t>
      </w:r>
      <w:r w:rsidR="00914F77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.2017 по </w:t>
      </w:r>
      <w:r w:rsidR="00914F77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914F77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14F77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914F77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>.2017</w:t>
      </w:r>
      <w:r w:rsidR="0042163E" w:rsidRPr="0042163E">
        <w:rPr>
          <w:rFonts w:ascii="Times New Roman" w:hAnsi="Times New Roman" w:cs="Times New Roman"/>
          <w:sz w:val="30"/>
          <w:szCs w:val="30"/>
        </w:rPr>
        <w:t>утвердить прейскурант цены на оздоровительную путевку «Вечерний отдых» в белорусских рублях для работников энергосистемы.</w:t>
      </w:r>
    </w:p>
    <w:p w:rsidR="0042163E" w:rsidRPr="0042163E" w:rsidRDefault="009829EB" w:rsidP="0042163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 w:rsidR="0042163E" w:rsidRPr="0042163E">
        <w:rPr>
          <w:rFonts w:ascii="Times New Roman" w:hAnsi="Times New Roman" w:cs="Times New Roman"/>
          <w:sz w:val="30"/>
          <w:szCs w:val="30"/>
        </w:rPr>
        <w:t xml:space="preserve">Утвердить с </w:t>
      </w:r>
      <w:r w:rsidR="00914F77">
        <w:rPr>
          <w:rFonts w:ascii="Times New Roman" w:eastAsia="Calibri" w:hAnsi="Times New Roman" w:cs="Times New Roman"/>
          <w:sz w:val="28"/>
          <w:szCs w:val="28"/>
          <w:lang w:eastAsia="en-US"/>
        </w:rPr>
        <w:t>05.10</w:t>
      </w:r>
      <w:r w:rsidR="0042163E" w:rsidRPr="0042163E">
        <w:rPr>
          <w:rFonts w:ascii="Times New Roman" w:hAnsi="Times New Roman" w:cs="Times New Roman"/>
          <w:sz w:val="30"/>
          <w:szCs w:val="30"/>
        </w:rPr>
        <w:t xml:space="preserve">.2017 прейскурант цен на оздоровительную путевку «Выходного дня» без лечения в белорусских рублях для всех категорий граждан и установить скидку в размере 35% от утвержденного тарифа на период с </w:t>
      </w:r>
      <w:r w:rsidR="00914F77">
        <w:rPr>
          <w:rFonts w:ascii="Times New Roman" w:eastAsia="Calibri" w:hAnsi="Times New Roman" w:cs="Times New Roman"/>
          <w:sz w:val="28"/>
          <w:szCs w:val="28"/>
          <w:lang w:eastAsia="en-US"/>
        </w:rPr>
        <w:t>05.10</w:t>
      </w:r>
      <w:r w:rsidR="00914F77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.2017 по </w:t>
      </w:r>
      <w:r w:rsidR="00914F77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914F77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14F77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914F77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>.2017</w:t>
      </w:r>
      <w:r w:rsidR="0042163E" w:rsidRPr="0042163E">
        <w:rPr>
          <w:rFonts w:ascii="Times New Roman" w:hAnsi="Times New Roman" w:cs="Times New Roman"/>
          <w:sz w:val="30"/>
          <w:szCs w:val="30"/>
        </w:rPr>
        <w:t>.</w:t>
      </w:r>
    </w:p>
    <w:p w:rsidR="0042163E" w:rsidRPr="0042163E" w:rsidRDefault="009829EB" w:rsidP="0042163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</w:t>
      </w:r>
      <w:r w:rsidR="0042163E" w:rsidRPr="0042163E">
        <w:rPr>
          <w:rFonts w:ascii="Times New Roman" w:hAnsi="Times New Roman" w:cs="Times New Roman"/>
          <w:sz w:val="30"/>
          <w:szCs w:val="30"/>
        </w:rPr>
        <w:t xml:space="preserve">Приказ филиала «Оздоровительный центр «Энергия» РУП «Брестэнерго» от </w:t>
      </w:r>
      <w:r w:rsidR="00914F77">
        <w:rPr>
          <w:rFonts w:ascii="Times New Roman" w:hAnsi="Times New Roman" w:cs="Times New Roman"/>
          <w:sz w:val="30"/>
          <w:szCs w:val="30"/>
        </w:rPr>
        <w:t>28.06.2017</w:t>
      </w:r>
      <w:r w:rsidR="0042163E" w:rsidRPr="0042163E">
        <w:rPr>
          <w:rFonts w:ascii="Times New Roman" w:hAnsi="Times New Roman" w:cs="Times New Roman"/>
          <w:sz w:val="30"/>
          <w:szCs w:val="30"/>
        </w:rPr>
        <w:t xml:space="preserve"> №1</w:t>
      </w:r>
      <w:r w:rsidR="00914F77">
        <w:rPr>
          <w:rFonts w:ascii="Times New Roman" w:hAnsi="Times New Roman" w:cs="Times New Roman"/>
          <w:sz w:val="30"/>
          <w:szCs w:val="30"/>
        </w:rPr>
        <w:t>16</w:t>
      </w:r>
      <w:r w:rsidR="0042163E" w:rsidRPr="0042163E">
        <w:rPr>
          <w:rFonts w:ascii="Times New Roman" w:hAnsi="Times New Roman" w:cs="Times New Roman"/>
          <w:sz w:val="30"/>
          <w:szCs w:val="30"/>
        </w:rPr>
        <w:t xml:space="preserve"> «Об утверждении прейскурантов на оздоровительные путевки для работников энерго</w:t>
      </w:r>
      <w:r>
        <w:rPr>
          <w:rFonts w:ascii="Times New Roman" w:hAnsi="Times New Roman" w:cs="Times New Roman"/>
          <w:sz w:val="30"/>
          <w:szCs w:val="30"/>
        </w:rPr>
        <w:t>системы, членов их семей</w:t>
      </w:r>
      <w:r w:rsidR="0042163E" w:rsidRPr="0042163E">
        <w:rPr>
          <w:rFonts w:ascii="Times New Roman" w:hAnsi="Times New Roman" w:cs="Times New Roman"/>
          <w:sz w:val="30"/>
          <w:szCs w:val="30"/>
        </w:rPr>
        <w:t xml:space="preserve"> и неработающих пенсионеров» считать утратившим силу с </w:t>
      </w:r>
      <w:r w:rsidR="00914F77">
        <w:rPr>
          <w:rFonts w:ascii="Times New Roman" w:eastAsia="Calibri" w:hAnsi="Times New Roman" w:cs="Times New Roman"/>
          <w:sz w:val="28"/>
          <w:szCs w:val="28"/>
          <w:lang w:eastAsia="en-US"/>
        </w:rPr>
        <w:t>05.10</w:t>
      </w:r>
      <w:r w:rsidR="0042163E" w:rsidRPr="0042163E">
        <w:rPr>
          <w:rFonts w:ascii="Times New Roman" w:hAnsi="Times New Roman" w:cs="Times New Roman"/>
          <w:sz w:val="30"/>
          <w:szCs w:val="30"/>
        </w:rPr>
        <w:t>.2017.</w:t>
      </w:r>
    </w:p>
    <w:p w:rsidR="00761F7E" w:rsidRPr="0076093E" w:rsidRDefault="009829EB" w:rsidP="0042163E">
      <w:pPr>
        <w:ind w:firstLine="708"/>
        <w:jc w:val="both"/>
        <w:rPr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</w:t>
      </w:r>
      <w:r w:rsidR="00761F7E" w:rsidRPr="0076093E">
        <w:rPr>
          <w:rFonts w:ascii="Times New Roman" w:hAnsi="Times New Roman" w:cs="Times New Roman"/>
          <w:sz w:val="30"/>
          <w:szCs w:val="30"/>
        </w:rPr>
        <w:t>Контроль за исполнение приказа возложить на старшего администратора Панасюк Т.А.,</w:t>
      </w:r>
      <w:r w:rsidR="008219F8">
        <w:rPr>
          <w:rFonts w:ascii="Times New Roman" w:hAnsi="Times New Roman" w:cs="Times New Roman"/>
          <w:sz w:val="30"/>
          <w:szCs w:val="30"/>
        </w:rPr>
        <w:t xml:space="preserve"> экономиста Василевскую А.И.</w:t>
      </w:r>
    </w:p>
    <w:p w:rsidR="009829EB" w:rsidRDefault="009829EB" w:rsidP="000A2FB7">
      <w:pPr>
        <w:jc w:val="both"/>
        <w:rPr>
          <w:sz w:val="30"/>
          <w:szCs w:val="30"/>
        </w:rPr>
      </w:pPr>
    </w:p>
    <w:p w:rsidR="005524EF" w:rsidRPr="00F027F8" w:rsidRDefault="00990E8F" w:rsidP="000A2FB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821719" w:rsidRPr="00F027F8">
        <w:rPr>
          <w:rFonts w:ascii="Times New Roman" w:hAnsi="Times New Roman" w:cs="Times New Roman"/>
          <w:sz w:val="30"/>
          <w:szCs w:val="30"/>
        </w:rPr>
        <w:t xml:space="preserve">иректор                                       </w:t>
      </w:r>
      <w:r>
        <w:rPr>
          <w:rFonts w:ascii="Times New Roman" w:hAnsi="Times New Roman" w:cs="Times New Roman"/>
          <w:sz w:val="30"/>
          <w:szCs w:val="30"/>
        </w:rPr>
        <w:t>Н.Л.Швед</w:t>
      </w:r>
    </w:p>
    <w:p w:rsidR="009829EB" w:rsidRDefault="009829EB" w:rsidP="005524E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21719" w:rsidRPr="005524EF" w:rsidRDefault="009829EB" w:rsidP="005524E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</w:t>
      </w:r>
      <w:r w:rsidR="00821719" w:rsidRPr="005524EF">
        <w:rPr>
          <w:rFonts w:ascii="Times New Roman" w:hAnsi="Times New Roman" w:cs="Times New Roman"/>
          <w:sz w:val="18"/>
          <w:szCs w:val="18"/>
        </w:rPr>
        <w:t>2В</w:t>
      </w:r>
      <w:r w:rsidR="00761F7E">
        <w:rPr>
          <w:rFonts w:ascii="Times New Roman" w:hAnsi="Times New Roman" w:cs="Times New Roman"/>
          <w:sz w:val="18"/>
          <w:szCs w:val="18"/>
        </w:rPr>
        <w:t>асилевская</w:t>
      </w:r>
      <w:r w:rsidR="00821719" w:rsidRPr="005524EF">
        <w:rPr>
          <w:rFonts w:ascii="Times New Roman" w:hAnsi="Times New Roman" w:cs="Times New Roman"/>
          <w:sz w:val="18"/>
          <w:szCs w:val="18"/>
        </w:rPr>
        <w:t xml:space="preserve"> 2742</w:t>
      </w:r>
    </w:p>
    <w:p w:rsidR="004875A5" w:rsidRDefault="00821719" w:rsidP="009829EB">
      <w:pPr>
        <w:widowControl/>
        <w:autoSpaceDE/>
        <w:autoSpaceDN/>
        <w:adjustRightInd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524EF">
        <w:rPr>
          <w:rFonts w:ascii="Times New Roman" w:hAnsi="Times New Roman" w:cs="Times New Roman"/>
          <w:sz w:val="18"/>
          <w:szCs w:val="18"/>
        </w:rPr>
        <w:t>Рассылается: в дело №____________, администраторы, Панасюк Т.А., Абрамович Л.С.</w:t>
      </w:r>
      <w:r w:rsidR="004875A5">
        <w:rPr>
          <w:rFonts w:ascii="Times New Roman" w:eastAsia="Calibri" w:hAnsi="Times New Roman" w:cs="Times New Roman"/>
          <w:sz w:val="30"/>
          <w:szCs w:val="30"/>
          <w:lang w:eastAsia="en-US"/>
        </w:rPr>
        <w:br w:type="page"/>
      </w:r>
    </w:p>
    <w:p w:rsidR="001B411B" w:rsidRPr="001B411B" w:rsidRDefault="001B411B" w:rsidP="00E74BE5">
      <w:pPr>
        <w:widowControl/>
        <w:autoSpaceDE/>
        <w:autoSpaceDN/>
        <w:adjustRightInd/>
        <w:spacing w:line="3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B411B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УТВЕРЖДЕНО</w:t>
      </w:r>
    </w:p>
    <w:p w:rsidR="00A22AF0" w:rsidRDefault="001B411B" w:rsidP="00E74BE5">
      <w:pPr>
        <w:widowControl/>
        <w:autoSpaceDE/>
        <w:autoSpaceDN/>
        <w:adjustRightInd/>
        <w:spacing w:line="3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B411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                                    Приказ филиала </w:t>
      </w:r>
    </w:p>
    <w:p w:rsidR="00A22AF0" w:rsidRDefault="001B411B" w:rsidP="00E74BE5">
      <w:pPr>
        <w:widowControl/>
        <w:autoSpaceDE/>
        <w:autoSpaceDN/>
        <w:adjustRightInd/>
        <w:spacing w:line="340" w:lineRule="exact"/>
      </w:pPr>
      <w:r w:rsidRPr="001B411B">
        <w:rPr>
          <w:rFonts w:ascii="Times New Roman" w:eastAsia="Calibri" w:hAnsi="Times New Roman" w:cs="Times New Roman"/>
          <w:sz w:val="30"/>
          <w:szCs w:val="30"/>
          <w:lang w:eastAsia="en-US"/>
        </w:rPr>
        <w:t>«Оздоровительныйцентр «Энергия»</w:t>
      </w:r>
    </w:p>
    <w:p w:rsidR="001B411B" w:rsidRPr="001B411B" w:rsidRDefault="001B411B" w:rsidP="00E74BE5">
      <w:pPr>
        <w:widowControl/>
        <w:autoSpaceDE/>
        <w:autoSpaceDN/>
        <w:adjustRightInd/>
        <w:spacing w:after="240" w:line="3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B411B">
        <w:rPr>
          <w:rFonts w:ascii="Times New Roman" w:eastAsia="Calibri" w:hAnsi="Times New Roman" w:cs="Times New Roman"/>
          <w:sz w:val="30"/>
          <w:szCs w:val="30"/>
          <w:lang w:eastAsia="en-US"/>
        </w:rPr>
        <w:t>РУП «Брестэнерго»</w:t>
      </w:r>
    </w:p>
    <w:p w:rsidR="001B411B" w:rsidRPr="001B411B" w:rsidRDefault="001B411B" w:rsidP="00E74BE5">
      <w:pPr>
        <w:widowControl/>
        <w:autoSpaceDE/>
        <w:autoSpaceDN/>
        <w:adjustRightInd/>
        <w:spacing w:after="240" w:line="3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B411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_________</w:t>
      </w:r>
      <w:r w:rsidR="00A22AF0">
        <w:rPr>
          <w:rFonts w:ascii="Times New Roman" w:eastAsia="Calibri" w:hAnsi="Times New Roman" w:cs="Times New Roman"/>
          <w:sz w:val="30"/>
          <w:szCs w:val="30"/>
          <w:lang w:eastAsia="en-US"/>
        </w:rPr>
        <w:t>__</w:t>
      </w:r>
      <w:r w:rsidRPr="001B411B">
        <w:rPr>
          <w:rFonts w:ascii="Times New Roman" w:eastAsia="Calibri" w:hAnsi="Times New Roman" w:cs="Times New Roman"/>
          <w:sz w:val="30"/>
          <w:szCs w:val="30"/>
          <w:lang w:eastAsia="en-US"/>
        </w:rPr>
        <w:t>_______№_______</w:t>
      </w:r>
    </w:p>
    <w:p w:rsidR="00821719" w:rsidRPr="00046C7B" w:rsidRDefault="00821719" w:rsidP="00E74BE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Прейскурант цен </w:t>
      </w:r>
      <w:r w:rsidR="00F26E04" w:rsidRPr="00870917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870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оздоровительны</w:t>
      </w:r>
      <w:r w:rsidR="00F26E04" w:rsidRPr="0087091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70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путев</w:t>
      </w:r>
      <w:r w:rsidR="00F26E04" w:rsidRPr="00870917">
        <w:rPr>
          <w:rFonts w:ascii="Times New Roman" w:eastAsia="Calibri" w:hAnsi="Times New Roman" w:cs="Times New Roman"/>
          <w:sz w:val="28"/>
          <w:szCs w:val="28"/>
          <w:lang w:eastAsia="en-US"/>
        </w:rPr>
        <w:t>ки</w:t>
      </w:r>
      <w:r w:rsidRPr="00870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белорусских рублях </w:t>
      </w:r>
      <w:r w:rsidR="00660168" w:rsidRPr="00870917">
        <w:rPr>
          <w:rFonts w:ascii="Times New Roman" w:eastAsia="Calibri" w:hAnsi="Times New Roman" w:cs="Times New Roman"/>
          <w:sz w:val="28"/>
          <w:szCs w:val="28"/>
          <w:lang w:eastAsia="en-US"/>
        </w:rPr>
        <w:t>для работников</w:t>
      </w:r>
      <w:r w:rsidR="00D960A7" w:rsidRPr="00870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энергосистемы</w:t>
      </w:r>
      <w:r w:rsidR="00F26E04" w:rsidRPr="00870917">
        <w:rPr>
          <w:rFonts w:ascii="Times New Roman" w:eastAsia="Calibri" w:hAnsi="Times New Roman" w:cs="Times New Roman"/>
          <w:sz w:val="28"/>
          <w:szCs w:val="28"/>
          <w:lang w:eastAsia="en-US"/>
        </w:rPr>
        <w:t>, членов их семей</w:t>
      </w:r>
      <w:r w:rsidR="005836C6" w:rsidRPr="00870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50BF6" w:rsidRPr="00870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неработающих пенсионеров </w:t>
      </w:r>
      <w:r w:rsidR="00761F7E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A8580A">
        <w:rPr>
          <w:rFonts w:ascii="Times New Roman" w:eastAsia="Calibri" w:hAnsi="Times New Roman" w:cs="Times New Roman"/>
          <w:sz w:val="28"/>
          <w:szCs w:val="28"/>
          <w:lang w:eastAsia="en-US"/>
        </w:rPr>
        <w:t>05.10</w:t>
      </w:r>
      <w:r w:rsidR="00761F7E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.2017 по </w:t>
      </w:r>
      <w:r w:rsidR="00A8580A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761F7E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8580A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761F7E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>.2017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1275"/>
        <w:gridCol w:w="1276"/>
        <w:gridCol w:w="1276"/>
      </w:tblGrid>
      <w:tr w:rsidR="003A429A" w:rsidRPr="00821719" w:rsidTr="003A429A">
        <w:tc>
          <w:tcPr>
            <w:tcW w:w="675" w:type="dxa"/>
            <w:shd w:val="clear" w:color="auto" w:fill="auto"/>
            <w:vAlign w:val="center"/>
          </w:tcPr>
          <w:p w:rsidR="003A429A" w:rsidRPr="00F87615" w:rsidRDefault="003A429A" w:rsidP="00E74B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A429A" w:rsidRPr="00F87615" w:rsidRDefault="003A429A" w:rsidP="00E74B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Наименование услуги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29A" w:rsidRPr="00F87615" w:rsidRDefault="003A429A" w:rsidP="004E54A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Единица измерения</w:t>
            </w:r>
          </w:p>
        </w:tc>
        <w:tc>
          <w:tcPr>
            <w:tcW w:w="1276" w:type="dxa"/>
          </w:tcPr>
          <w:p w:rsidR="003A429A" w:rsidRPr="00F87615" w:rsidRDefault="003A429A" w:rsidP="0077000F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Тариф без НДС, бел.руб</w:t>
            </w:r>
          </w:p>
        </w:tc>
        <w:tc>
          <w:tcPr>
            <w:tcW w:w="1276" w:type="dxa"/>
          </w:tcPr>
          <w:p w:rsidR="003A429A" w:rsidRPr="0077000F" w:rsidRDefault="003A429A" w:rsidP="0077000F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Тариф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 со скидкой</w:t>
            </w:r>
            <w:r w:rsidRPr="00F87615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 без НДС, бел.руб.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F87615" w:rsidRDefault="003A429A" w:rsidP="00CD36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8789" w:type="dxa"/>
            <w:gridSpan w:val="4"/>
          </w:tcPr>
          <w:p w:rsidR="003A429A" w:rsidRPr="00F87615" w:rsidRDefault="003A429A" w:rsidP="002D00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Оздоровительная путевка «</w:t>
            </w:r>
            <w:r w:rsidRPr="002D00D4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Максимум NEW</w:t>
            </w:r>
            <w:r w:rsidRPr="00F87615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» (проживание+питание+мед.услуги)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F87615" w:rsidRDefault="003A429A" w:rsidP="00CD36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1.1.</w:t>
            </w:r>
          </w:p>
        </w:tc>
        <w:tc>
          <w:tcPr>
            <w:tcW w:w="4962" w:type="dxa"/>
            <w:shd w:val="clear" w:color="auto" w:fill="auto"/>
          </w:tcPr>
          <w:p w:rsidR="003A429A" w:rsidRPr="00D76A39" w:rsidRDefault="003A429A" w:rsidP="0082171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7B6DBB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2-местный 1-комнатный Twin</w:t>
            </w:r>
          </w:p>
        </w:tc>
        <w:tc>
          <w:tcPr>
            <w:tcW w:w="1275" w:type="dxa"/>
            <w:shd w:val="clear" w:color="auto" w:fill="auto"/>
          </w:tcPr>
          <w:p w:rsidR="003A429A" w:rsidRPr="00F87615" w:rsidRDefault="003A429A" w:rsidP="00226FA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</w:tcPr>
          <w:p w:rsidR="003A429A" w:rsidRDefault="00B13219" w:rsidP="0077000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85,61</w:t>
            </w:r>
          </w:p>
        </w:tc>
        <w:tc>
          <w:tcPr>
            <w:tcW w:w="1276" w:type="dxa"/>
            <w:vAlign w:val="center"/>
          </w:tcPr>
          <w:p w:rsidR="002665C1" w:rsidRDefault="002665C1" w:rsidP="002665C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47,09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F87615" w:rsidRDefault="003A429A" w:rsidP="00CD36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3A429A" w:rsidRPr="00D76A39" w:rsidRDefault="003A429A" w:rsidP="0082171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 w:rsidRPr="00D76A39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При заселении одного гостя в номер</w:t>
            </w:r>
          </w:p>
        </w:tc>
        <w:tc>
          <w:tcPr>
            <w:tcW w:w="1275" w:type="dxa"/>
            <w:shd w:val="clear" w:color="auto" w:fill="auto"/>
          </w:tcPr>
          <w:p w:rsidR="003A429A" w:rsidRPr="00F87615" w:rsidRDefault="003A429A" w:rsidP="00226FA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</w:tcPr>
          <w:p w:rsidR="003A429A" w:rsidRDefault="00B13219" w:rsidP="0077000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107,01</w:t>
            </w:r>
          </w:p>
        </w:tc>
        <w:tc>
          <w:tcPr>
            <w:tcW w:w="1276" w:type="dxa"/>
            <w:vAlign w:val="center"/>
          </w:tcPr>
          <w:p w:rsidR="00911C3B" w:rsidRPr="008A1D11" w:rsidRDefault="002665C1" w:rsidP="00911C3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58,86</w:t>
            </w:r>
          </w:p>
        </w:tc>
      </w:tr>
      <w:tr w:rsidR="003A429A" w:rsidRPr="00821719" w:rsidTr="003A429A">
        <w:trPr>
          <w:trHeight w:val="199"/>
        </w:trPr>
        <w:tc>
          <w:tcPr>
            <w:tcW w:w="6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4962" w:type="dxa"/>
            <w:shd w:val="clear" w:color="auto" w:fill="auto"/>
          </w:tcPr>
          <w:p w:rsidR="003A429A" w:rsidRPr="000066DC" w:rsidRDefault="003A429A" w:rsidP="007B6DBB">
            <w:pPr>
              <w:ind w:right="-108"/>
              <w:rPr>
                <w:rFonts w:ascii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2-местный 2-комнатный Lux</w:t>
            </w:r>
          </w:p>
        </w:tc>
        <w:tc>
          <w:tcPr>
            <w:tcW w:w="12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</w:tcPr>
          <w:p w:rsidR="003A429A" w:rsidRDefault="00B13219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111,29</w:t>
            </w:r>
          </w:p>
        </w:tc>
        <w:tc>
          <w:tcPr>
            <w:tcW w:w="1276" w:type="dxa"/>
            <w:vAlign w:val="center"/>
          </w:tcPr>
          <w:p w:rsidR="003A429A" w:rsidRPr="008A1D11" w:rsidRDefault="002665C1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61,21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3A429A" w:rsidRPr="00D76A39" w:rsidRDefault="003A429A" w:rsidP="007B6DB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 w:rsidRPr="00D76A39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При заселении одного гостя в номер</w:t>
            </w:r>
          </w:p>
        </w:tc>
        <w:tc>
          <w:tcPr>
            <w:tcW w:w="12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</w:tcPr>
          <w:p w:rsidR="003A429A" w:rsidRDefault="00B13219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139,11</w:t>
            </w:r>
          </w:p>
        </w:tc>
        <w:tc>
          <w:tcPr>
            <w:tcW w:w="1276" w:type="dxa"/>
            <w:vAlign w:val="center"/>
          </w:tcPr>
          <w:p w:rsidR="003A429A" w:rsidRDefault="002665C1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76,51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1.3.</w:t>
            </w:r>
          </w:p>
        </w:tc>
        <w:tc>
          <w:tcPr>
            <w:tcW w:w="4962" w:type="dxa"/>
            <w:shd w:val="clear" w:color="auto" w:fill="auto"/>
          </w:tcPr>
          <w:p w:rsidR="003A429A" w:rsidRPr="000066DC" w:rsidRDefault="003A429A" w:rsidP="007B6DBB">
            <w:pPr>
              <w:ind w:right="-108"/>
              <w:rPr>
                <w:rFonts w:ascii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>2-местный 3-комнатный Apartment</w:t>
            </w:r>
          </w:p>
        </w:tc>
        <w:tc>
          <w:tcPr>
            <w:tcW w:w="12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</w:tcPr>
          <w:p w:rsidR="003A429A" w:rsidRDefault="00B13219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119,85</w:t>
            </w:r>
          </w:p>
        </w:tc>
        <w:tc>
          <w:tcPr>
            <w:tcW w:w="1276" w:type="dxa"/>
            <w:vAlign w:val="center"/>
          </w:tcPr>
          <w:p w:rsidR="003A429A" w:rsidRDefault="002665C1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65,92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3A429A" w:rsidRPr="00D76A39" w:rsidRDefault="003A429A" w:rsidP="007B6DB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 w:rsidRPr="00D76A39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При заселении одного гостя в номер</w:t>
            </w:r>
          </w:p>
        </w:tc>
        <w:tc>
          <w:tcPr>
            <w:tcW w:w="12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</w:tcPr>
          <w:p w:rsidR="003A429A" w:rsidRDefault="00B13219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149,81</w:t>
            </w:r>
          </w:p>
        </w:tc>
        <w:tc>
          <w:tcPr>
            <w:tcW w:w="1276" w:type="dxa"/>
            <w:vAlign w:val="center"/>
          </w:tcPr>
          <w:p w:rsidR="003A429A" w:rsidRDefault="002665C1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82,40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8789" w:type="dxa"/>
            <w:gridSpan w:val="4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Оздоровительная путевка «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Лайт</w:t>
            </w:r>
            <w:r w:rsidRPr="002D00D4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 xml:space="preserve"> NEW</w:t>
            </w:r>
            <w:r w:rsidRPr="00F87615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» (проживание+питание+мед.услуги)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</w:t>
            </w:r>
            <w:r w:rsidRPr="00F87615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.1.</w:t>
            </w:r>
          </w:p>
        </w:tc>
        <w:tc>
          <w:tcPr>
            <w:tcW w:w="4962" w:type="dxa"/>
            <w:shd w:val="clear" w:color="auto" w:fill="auto"/>
          </w:tcPr>
          <w:p w:rsidR="003A429A" w:rsidRPr="00D76A39" w:rsidRDefault="003A429A" w:rsidP="007B6DB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7B6DBB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2-местный 1-комнатный Twin</w:t>
            </w:r>
          </w:p>
        </w:tc>
        <w:tc>
          <w:tcPr>
            <w:tcW w:w="12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</w:tcPr>
          <w:p w:rsidR="003A429A" w:rsidRDefault="00F74089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57,85</w:t>
            </w:r>
          </w:p>
        </w:tc>
        <w:tc>
          <w:tcPr>
            <w:tcW w:w="1276" w:type="dxa"/>
            <w:vAlign w:val="center"/>
          </w:tcPr>
          <w:p w:rsidR="003A429A" w:rsidRPr="00132171" w:rsidRDefault="00144A1C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37,60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3A429A" w:rsidRPr="00D76A39" w:rsidRDefault="003A429A" w:rsidP="007B6DB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 w:rsidRPr="00D76A39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При заселении одного гостя в номер</w:t>
            </w:r>
          </w:p>
        </w:tc>
        <w:tc>
          <w:tcPr>
            <w:tcW w:w="12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</w:tcPr>
          <w:p w:rsidR="003A429A" w:rsidRDefault="00F74089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72,31</w:t>
            </w:r>
          </w:p>
        </w:tc>
        <w:tc>
          <w:tcPr>
            <w:tcW w:w="1276" w:type="dxa"/>
            <w:vAlign w:val="center"/>
          </w:tcPr>
          <w:p w:rsidR="003A429A" w:rsidRDefault="00144A1C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47,00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</w:t>
            </w:r>
            <w:r w:rsidRPr="00F87615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.2.</w:t>
            </w:r>
          </w:p>
        </w:tc>
        <w:tc>
          <w:tcPr>
            <w:tcW w:w="4962" w:type="dxa"/>
            <w:shd w:val="clear" w:color="auto" w:fill="auto"/>
          </w:tcPr>
          <w:p w:rsidR="003A429A" w:rsidRPr="000066DC" w:rsidRDefault="003A429A" w:rsidP="007B6DBB">
            <w:pPr>
              <w:ind w:right="-108"/>
              <w:rPr>
                <w:rFonts w:ascii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2-местный 2-комнатный Lux</w:t>
            </w:r>
          </w:p>
        </w:tc>
        <w:tc>
          <w:tcPr>
            <w:tcW w:w="12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</w:tcPr>
          <w:p w:rsidR="003A429A" w:rsidRDefault="00F74089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75,21</w:t>
            </w:r>
          </w:p>
        </w:tc>
        <w:tc>
          <w:tcPr>
            <w:tcW w:w="1276" w:type="dxa"/>
            <w:vAlign w:val="center"/>
          </w:tcPr>
          <w:p w:rsidR="003A429A" w:rsidRDefault="00144A1C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48,89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3A429A" w:rsidRPr="00D76A39" w:rsidRDefault="003A429A" w:rsidP="007B6DB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 w:rsidRPr="00D76A39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При заселении одного гостя в номер</w:t>
            </w:r>
          </w:p>
        </w:tc>
        <w:tc>
          <w:tcPr>
            <w:tcW w:w="12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</w:tcPr>
          <w:p w:rsidR="003A429A" w:rsidRDefault="00F74089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94,01</w:t>
            </w:r>
          </w:p>
        </w:tc>
        <w:tc>
          <w:tcPr>
            <w:tcW w:w="1276" w:type="dxa"/>
            <w:vAlign w:val="center"/>
          </w:tcPr>
          <w:p w:rsidR="003A429A" w:rsidRDefault="00144A1C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61,11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</w:t>
            </w:r>
            <w:r w:rsidRPr="00F87615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.3.</w:t>
            </w:r>
          </w:p>
        </w:tc>
        <w:tc>
          <w:tcPr>
            <w:tcW w:w="4962" w:type="dxa"/>
            <w:shd w:val="clear" w:color="auto" w:fill="auto"/>
          </w:tcPr>
          <w:p w:rsidR="003A429A" w:rsidRPr="000066DC" w:rsidRDefault="003A429A" w:rsidP="007B6DBB">
            <w:pPr>
              <w:ind w:right="-108"/>
              <w:rPr>
                <w:rFonts w:ascii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>2-местный 3-комнатный Apartment</w:t>
            </w:r>
          </w:p>
        </w:tc>
        <w:tc>
          <w:tcPr>
            <w:tcW w:w="12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</w:tcPr>
          <w:p w:rsidR="003A429A" w:rsidRDefault="00F74089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80,99</w:t>
            </w:r>
          </w:p>
        </w:tc>
        <w:tc>
          <w:tcPr>
            <w:tcW w:w="1276" w:type="dxa"/>
            <w:vAlign w:val="center"/>
          </w:tcPr>
          <w:p w:rsidR="003A429A" w:rsidRDefault="00144A1C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52,64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3A429A" w:rsidRPr="00D76A39" w:rsidRDefault="003A429A" w:rsidP="007B6DB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 w:rsidRPr="00D76A39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При заселении одного гостя в номер</w:t>
            </w:r>
          </w:p>
        </w:tc>
        <w:tc>
          <w:tcPr>
            <w:tcW w:w="1275" w:type="dxa"/>
            <w:shd w:val="clear" w:color="auto" w:fill="auto"/>
          </w:tcPr>
          <w:p w:rsidR="003A429A" w:rsidRPr="00F87615" w:rsidRDefault="003A429A" w:rsidP="007B6DB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876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</w:tcPr>
          <w:p w:rsidR="003A429A" w:rsidRDefault="00F74089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101,24</w:t>
            </w:r>
          </w:p>
        </w:tc>
        <w:tc>
          <w:tcPr>
            <w:tcW w:w="1276" w:type="dxa"/>
            <w:vAlign w:val="center"/>
          </w:tcPr>
          <w:p w:rsidR="003A429A" w:rsidRDefault="00144A1C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65,81</w:t>
            </w:r>
          </w:p>
        </w:tc>
      </w:tr>
      <w:tr w:rsidR="003A429A" w:rsidRPr="00821719" w:rsidTr="003A429A">
        <w:trPr>
          <w:trHeight w:val="270"/>
        </w:trPr>
        <w:tc>
          <w:tcPr>
            <w:tcW w:w="675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8789" w:type="dxa"/>
            <w:gridSpan w:val="4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</w:pPr>
            <w:r w:rsidRPr="00150BF6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 xml:space="preserve">Оздоровительная путевка </w:t>
            </w:r>
            <w:r w:rsidRPr="002D00D4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 xml:space="preserve">со СПА-днем NEW </w:t>
            </w:r>
            <w:r w:rsidRPr="00150BF6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 xml:space="preserve"> (проживание+питание+мед.услуги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+космет.услуги</w:t>
            </w:r>
            <w:r w:rsidRPr="00150BF6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)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3</w:t>
            </w:r>
            <w:r w:rsidRPr="00150BF6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.1.</w:t>
            </w:r>
          </w:p>
        </w:tc>
        <w:tc>
          <w:tcPr>
            <w:tcW w:w="4962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7B6DBB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2-местный 1-комнатный Twin</w:t>
            </w:r>
          </w:p>
        </w:tc>
        <w:tc>
          <w:tcPr>
            <w:tcW w:w="1275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</w:tcPr>
          <w:p w:rsidR="003A429A" w:rsidRDefault="00551FE9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75,24</w:t>
            </w:r>
          </w:p>
        </w:tc>
        <w:tc>
          <w:tcPr>
            <w:tcW w:w="1276" w:type="dxa"/>
            <w:vAlign w:val="center"/>
          </w:tcPr>
          <w:p w:rsidR="003A429A" w:rsidRDefault="00474ED3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41,38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 w:rsidRPr="00150BF6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При заселении одного гостя в номер</w:t>
            </w:r>
          </w:p>
        </w:tc>
        <w:tc>
          <w:tcPr>
            <w:tcW w:w="1275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0B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</w:tcPr>
          <w:p w:rsidR="003A429A" w:rsidRDefault="00551FE9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94,05</w:t>
            </w:r>
          </w:p>
        </w:tc>
        <w:tc>
          <w:tcPr>
            <w:tcW w:w="1276" w:type="dxa"/>
            <w:vAlign w:val="center"/>
          </w:tcPr>
          <w:p w:rsidR="003A429A" w:rsidRPr="00EE0FE6" w:rsidRDefault="00474ED3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51,73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3</w:t>
            </w:r>
            <w:r w:rsidRPr="00150BF6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.2.</w:t>
            </w:r>
          </w:p>
        </w:tc>
        <w:tc>
          <w:tcPr>
            <w:tcW w:w="4962" w:type="dxa"/>
            <w:shd w:val="clear" w:color="auto" w:fill="auto"/>
          </w:tcPr>
          <w:p w:rsidR="003A429A" w:rsidRPr="000066DC" w:rsidRDefault="003A429A" w:rsidP="007B6DBB">
            <w:pPr>
              <w:ind w:right="-108"/>
              <w:rPr>
                <w:rFonts w:ascii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2-местный 2-комнатный Lux</w:t>
            </w:r>
          </w:p>
        </w:tc>
        <w:tc>
          <w:tcPr>
            <w:tcW w:w="1275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</w:tcPr>
          <w:p w:rsidR="003A429A" w:rsidRDefault="00551FE9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97,81</w:t>
            </w:r>
          </w:p>
        </w:tc>
        <w:tc>
          <w:tcPr>
            <w:tcW w:w="1276" w:type="dxa"/>
            <w:vAlign w:val="center"/>
          </w:tcPr>
          <w:p w:rsidR="003A429A" w:rsidRDefault="00474ED3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53,80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 w:rsidRPr="00150BF6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При заселении одного гостя в номер</w:t>
            </w:r>
          </w:p>
        </w:tc>
        <w:tc>
          <w:tcPr>
            <w:tcW w:w="1275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0B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</w:tcPr>
          <w:p w:rsidR="003A429A" w:rsidRDefault="00551FE9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122,26</w:t>
            </w:r>
          </w:p>
        </w:tc>
        <w:tc>
          <w:tcPr>
            <w:tcW w:w="1276" w:type="dxa"/>
            <w:vAlign w:val="center"/>
          </w:tcPr>
          <w:p w:rsidR="003A429A" w:rsidRDefault="00474ED3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67,24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3</w:t>
            </w:r>
            <w:r w:rsidRPr="00150BF6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.3.</w:t>
            </w:r>
          </w:p>
        </w:tc>
        <w:tc>
          <w:tcPr>
            <w:tcW w:w="4962" w:type="dxa"/>
            <w:shd w:val="clear" w:color="auto" w:fill="auto"/>
          </w:tcPr>
          <w:p w:rsidR="003A429A" w:rsidRPr="000066DC" w:rsidRDefault="003A429A" w:rsidP="007B6DBB">
            <w:pPr>
              <w:ind w:right="-108"/>
              <w:rPr>
                <w:rFonts w:ascii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>2-местный 3-комнатный Apartment</w:t>
            </w:r>
          </w:p>
        </w:tc>
        <w:tc>
          <w:tcPr>
            <w:tcW w:w="1275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</w:tcPr>
          <w:p w:rsidR="003A429A" w:rsidRDefault="00551FE9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105,34</w:t>
            </w:r>
          </w:p>
        </w:tc>
        <w:tc>
          <w:tcPr>
            <w:tcW w:w="1276" w:type="dxa"/>
            <w:vAlign w:val="center"/>
          </w:tcPr>
          <w:p w:rsidR="003A429A" w:rsidRDefault="00474ED3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57,94</w:t>
            </w:r>
          </w:p>
        </w:tc>
      </w:tr>
      <w:tr w:rsidR="003A429A" w:rsidRPr="00821719" w:rsidTr="003A429A">
        <w:tc>
          <w:tcPr>
            <w:tcW w:w="675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 w:rsidRPr="00150BF6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При заселении одного гостя в номер</w:t>
            </w:r>
          </w:p>
        </w:tc>
        <w:tc>
          <w:tcPr>
            <w:tcW w:w="1275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0B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</w:tcPr>
          <w:p w:rsidR="003A429A" w:rsidRDefault="00551FE9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131,68</w:t>
            </w:r>
          </w:p>
        </w:tc>
        <w:tc>
          <w:tcPr>
            <w:tcW w:w="1276" w:type="dxa"/>
            <w:vAlign w:val="center"/>
          </w:tcPr>
          <w:p w:rsidR="003A429A" w:rsidRPr="00EE0FE6" w:rsidRDefault="00474ED3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72,42</w:t>
            </w:r>
          </w:p>
        </w:tc>
      </w:tr>
      <w:tr w:rsidR="003A429A" w:rsidRPr="00821719" w:rsidTr="009D1285">
        <w:tc>
          <w:tcPr>
            <w:tcW w:w="675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</w:pPr>
            <w:r w:rsidRPr="00150BF6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Оздоровительная путевка без проживания (лечение+питание)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29A" w:rsidRPr="00150BF6" w:rsidRDefault="003A429A" w:rsidP="007B6DBB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vAlign w:val="center"/>
          </w:tcPr>
          <w:p w:rsidR="003A429A" w:rsidRDefault="009D1285" w:rsidP="009D128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59,09</w:t>
            </w:r>
          </w:p>
        </w:tc>
        <w:tc>
          <w:tcPr>
            <w:tcW w:w="1276" w:type="dxa"/>
            <w:vAlign w:val="center"/>
          </w:tcPr>
          <w:p w:rsidR="003A429A" w:rsidRDefault="00474ED3" w:rsidP="00B660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32,50</w:t>
            </w:r>
          </w:p>
        </w:tc>
      </w:tr>
    </w:tbl>
    <w:p w:rsidR="004F4987" w:rsidRDefault="004F4987" w:rsidP="002E1BC5">
      <w:pPr>
        <w:widowControl/>
        <w:autoSpaceDE/>
        <w:autoSpaceDN/>
        <w:adjustRightInd/>
        <w:spacing w:before="120" w:line="240" w:lineRule="exact"/>
        <w:jc w:val="center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4F4987">
        <w:rPr>
          <w:rFonts w:ascii="Times New Roman" w:eastAsia="Calibri" w:hAnsi="Times New Roman" w:cs="Times New Roman"/>
          <w:sz w:val="25"/>
          <w:szCs w:val="25"/>
          <w:lang w:eastAsia="en-US"/>
        </w:rPr>
        <w:t>В стоимость  оздоровительной путевки «Максимум NEW» включено питание, проживание и следующие медицинские услуги:</w:t>
      </w: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5954"/>
      </w:tblGrid>
      <w:tr w:rsidR="004F4987" w:rsidRPr="00E17719" w:rsidTr="00536A84">
        <w:trPr>
          <w:trHeight w:val="600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N</w:t>
            </w:r>
          </w:p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медицинских услуг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Виды и количество процедур,</w:t>
            </w:r>
          </w:p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предоставляемых по путевке</w:t>
            </w:r>
          </w:p>
        </w:tc>
      </w:tr>
      <w:tr w:rsidR="004F4987" w:rsidRPr="00E17719" w:rsidTr="00006F4C">
        <w:trPr>
          <w:trHeight w:val="2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4F4987" w:rsidRPr="00E17719" w:rsidTr="0050148F">
        <w:trPr>
          <w:trHeight w:val="157"/>
          <w:tblCellSpacing w:w="5" w:type="nil"/>
        </w:trPr>
        <w:tc>
          <w:tcPr>
            <w:tcW w:w="94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ОСМОТР ВРАЧА                                                      </w:t>
            </w:r>
          </w:p>
        </w:tc>
      </w:tr>
      <w:tr w:rsidR="004F4987" w:rsidRPr="00E17719" w:rsidTr="00E74BE5">
        <w:trPr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Лечащий врач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Посещение в течение срока оздоровления.     </w:t>
            </w:r>
          </w:p>
        </w:tc>
      </w:tr>
      <w:tr w:rsidR="004F4987" w:rsidRPr="00E17719" w:rsidTr="00E74BE5">
        <w:trPr>
          <w:trHeight w:val="1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Узкие специалисты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</w:t>
            </w:r>
          </w:p>
        </w:tc>
      </w:tr>
      <w:tr w:rsidR="004F4987" w:rsidRPr="00E17719" w:rsidTr="0050148F">
        <w:trPr>
          <w:trHeight w:val="6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Врач-стоматолог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Осмотр детей, лечение кариеса обычными</w:t>
            </w:r>
          </w:p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материалами                                  </w:t>
            </w:r>
          </w:p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Лечение острой зубной патологии              </w:t>
            </w:r>
          </w:p>
        </w:tc>
      </w:tr>
      <w:tr w:rsidR="004F4987" w:rsidRPr="00E17719" w:rsidTr="002C60A3">
        <w:trPr>
          <w:tblCellSpacing w:w="5" w:type="nil"/>
        </w:trPr>
        <w:tc>
          <w:tcPr>
            <w:tcW w:w="94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ЛЕЧЕБНО-РЕАБИЛИТАЦИОННЫЕ УСЛУГИ                                   </w:t>
            </w:r>
          </w:p>
        </w:tc>
      </w:tr>
      <w:tr w:rsidR="004F4987" w:rsidRPr="00E17719" w:rsidTr="00536A84">
        <w:trPr>
          <w:trHeight w:val="2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Галотерапия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</w:t>
            </w:r>
          </w:p>
        </w:tc>
      </w:tr>
      <w:tr w:rsidR="004F4987" w:rsidRPr="00E17719" w:rsidTr="00536A84">
        <w:trPr>
          <w:trHeight w:val="16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Лечебная физкультура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4F49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     </w:t>
            </w:r>
          </w:p>
        </w:tc>
      </w:tr>
      <w:tr w:rsidR="004F4987" w:rsidRPr="00E17719" w:rsidTr="0050148F">
        <w:trPr>
          <w:trHeight w:val="5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Лечебный массаж:</w:t>
            </w:r>
          </w:p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ручной массаж</w:t>
            </w:r>
          </w:p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подводный душ массаж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4F49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1 вид массажа,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 </w:t>
            </w:r>
          </w:p>
        </w:tc>
      </w:tr>
      <w:tr w:rsidR="004F4987" w:rsidRPr="00E17719" w:rsidTr="00006F4C">
        <w:trPr>
          <w:trHeight w:val="28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Бальнеогрязелечение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не более 2 видов услуг,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</w:t>
            </w:r>
          </w:p>
        </w:tc>
      </w:tr>
      <w:tr w:rsidR="004F4987" w:rsidRPr="00E17719" w:rsidTr="00536A84">
        <w:trPr>
          <w:trHeight w:val="53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Питьевое лечение минеральной водой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4F498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показаниям</w:t>
            </w:r>
          </w:p>
        </w:tc>
      </w:tr>
      <w:tr w:rsidR="004F4987" w:rsidRPr="00E17719" w:rsidTr="004F4987">
        <w:trPr>
          <w:trHeight w:val="25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Фито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арома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терапия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Default="004F4987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F4987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4F4987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     </w:t>
            </w:r>
          </w:p>
        </w:tc>
      </w:tr>
      <w:tr w:rsidR="004F4987" w:rsidRPr="00E17719" w:rsidTr="004F4987">
        <w:trPr>
          <w:trHeight w:val="22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Ингаляции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Default="004F4987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     </w:t>
            </w:r>
          </w:p>
        </w:tc>
      </w:tr>
      <w:tr w:rsidR="004F4987" w:rsidRPr="00E17719" w:rsidTr="00536A84">
        <w:trPr>
          <w:trHeight w:val="4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Электросветолечение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не более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 видов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процедур,  </w:t>
            </w:r>
          </w:p>
          <w:p w:rsidR="004F4987" w:rsidRPr="00E17719" w:rsidRDefault="004F4987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</w:t>
            </w:r>
          </w:p>
        </w:tc>
      </w:tr>
      <w:tr w:rsidR="004F4987" w:rsidRPr="00E17719" w:rsidTr="0050148F">
        <w:trPr>
          <w:trHeight w:val="429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Диетотерапия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номер диеты, в течение всего   </w:t>
            </w:r>
          </w:p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курса лечения                                </w:t>
            </w:r>
          </w:p>
        </w:tc>
      </w:tr>
      <w:tr w:rsidR="004F4987" w:rsidRPr="00E17719" w:rsidTr="0050148F">
        <w:trPr>
          <w:trHeight w:val="69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Медикаментозная</w:t>
            </w:r>
          </w:p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терапия  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По показаниям в соответствии с действующими</w:t>
            </w:r>
          </w:p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нормативными документами Министерства        </w:t>
            </w:r>
          </w:p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здравоохранения Республики Беларусь          </w:t>
            </w:r>
          </w:p>
        </w:tc>
      </w:tr>
    </w:tbl>
    <w:p w:rsidR="006039CF" w:rsidRPr="00E17719" w:rsidRDefault="006039CF" w:rsidP="00474ED3">
      <w:pPr>
        <w:spacing w:before="120"/>
        <w:jc w:val="center"/>
        <w:rPr>
          <w:rFonts w:ascii="Times New Roman" w:hAnsi="Times New Roman" w:cs="Times New Roman"/>
          <w:sz w:val="25"/>
          <w:szCs w:val="25"/>
        </w:rPr>
      </w:pPr>
      <w:r w:rsidRPr="00E17719">
        <w:rPr>
          <w:rFonts w:ascii="Times New Roman" w:hAnsi="Times New Roman" w:cs="Times New Roman"/>
          <w:sz w:val="25"/>
          <w:szCs w:val="25"/>
        </w:rPr>
        <w:t>В стоимость  оздоровительной путевки «</w:t>
      </w:r>
      <w:r>
        <w:rPr>
          <w:rFonts w:ascii="Times New Roman" w:hAnsi="Times New Roman" w:cs="Times New Roman"/>
          <w:sz w:val="25"/>
          <w:szCs w:val="25"/>
        </w:rPr>
        <w:t>Лайт</w:t>
      </w:r>
      <w:r>
        <w:rPr>
          <w:rFonts w:ascii="Times New Roman" w:hAnsi="Times New Roman" w:cs="Times New Roman"/>
          <w:sz w:val="25"/>
          <w:szCs w:val="25"/>
          <w:lang w:val="en-US"/>
        </w:rPr>
        <w:t>NEW</w:t>
      </w:r>
      <w:r w:rsidRPr="00E17719">
        <w:rPr>
          <w:rFonts w:ascii="Times New Roman" w:hAnsi="Times New Roman" w:cs="Times New Roman"/>
          <w:sz w:val="25"/>
          <w:szCs w:val="25"/>
        </w:rPr>
        <w:t>» включено питание, проживание и следующие медицинские услуги:</w:t>
      </w: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5954"/>
      </w:tblGrid>
      <w:tr w:rsidR="006039CF" w:rsidRPr="00E17719" w:rsidTr="00536A84">
        <w:trPr>
          <w:trHeight w:val="600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N</w:t>
            </w:r>
          </w:p>
          <w:p w:rsidR="006039CF" w:rsidRPr="00E17719" w:rsidRDefault="006039CF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  <w:p w:rsidR="006039CF" w:rsidRPr="00E17719" w:rsidRDefault="006039CF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медицинских услуг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Виды и количество процедур,</w:t>
            </w:r>
          </w:p>
          <w:p w:rsidR="006039CF" w:rsidRPr="00E17719" w:rsidRDefault="006039CF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предоставляемых по путевке</w:t>
            </w:r>
          </w:p>
        </w:tc>
      </w:tr>
      <w:tr w:rsidR="006039CF" w:rsidRPr="00E17719" w:rsidTr="00536A84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9CF" w:rsidRPr="00E17719" w:rsidRDefault="006039CF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9CF" w:rsidRPr="00E17719" w:rsidRDefault="006039CF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9CF" w:rsidRPr="00E17719" w:rsidRDefault="006039CF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6039CF" w:rsidRPr="00E17719" w:rsidTr="00536A84">
        <w:trPr>
          <w:trHeight w:val="171"/>
          <w:tblCellSpacing w:w="5" w:type="nil"/>
        </w:trPr>
        <w:tc>
          <w:tcPr>
            <w:tcW w:w="94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9CF" w:rsidRPr="00E17719" w:rsidRDefault="006039CF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ОСМОТР ВРАЧА                                                      </w:t>
            </w:r>
          </w:p>
        </w:tc>
      </w:tr>
      <w:tr w:rsidR="006039CF" w:rsidRPr="00E17719" w:rsidTr="00536A84">
        <w:trPr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Лечащий врач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Посещение в течение срока оздоровления.     </w:t>
            </w:r>
          </w:p>
        </w:tc>
      </w:tr>
      <w:tr w:rsidR="006039CF" w:rsidRPr="00E17719" w:rsidTr="00536A84">
        <w:trPr>
          <w:trHeight w:val="18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Узкие специалисты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</w:t>
            </w:r>
          </w:p>
        </w:tc>
      </w:tr>
      <w:tr w:rsidR="006039CF" w:rsidRPr="00E17719" w:rsidTr="00536A84">
        <w:trPr>
          <w:trHeight w:val="6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Врач-стоматолог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Осмотр детей, лечение кариеса обычными</w:t>
            </w:r>
          </w:p>
          <w:p w:rsidR="006039CF" w:rsidRPr="00E17719" w:rsidRDefault="006039CF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материалами                                  </w:t>
            </w:r>
          </w:p>
          <w:p w:rsidR="006039CF" w:rsidRPr="00E17719" w:rsidRDefault="006039CF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Лечение острой зубной патологии              </w:t>
            </w:r>
          </w:p>
        </w:tc>
      </w:tr>
      <w:tr w:rsidR="006039CF" w:rsidRPr="00E17719" w:rsidTr="00536A84">
        <w:trPr>
          <w:tblCellSpacing w:w="5" w:type="nil"/>
        </w:trPr>
        <w:tc>
          <w:tcPr>
            <w:tcW w:w="94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9CF" w:rsidRPr="00E17719" w:rsidRDefault="006039CF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ЛЕЧЕБНО-РЕАБИЛИТАЦИОННЫЕ УСЛУГИ                                   </w:t>
            </w:r>
          </w:p>
        </w:tc>
      </w:tr>
      <w:tr w:rsidR="006039CF" w:rsidRPr="00E17719" w:rsidTr="00536A84">
        <w:trPr>
          <w:trHeight w:val="2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Галотерапия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</w:t>
            </w:r>
          </w:p>
        </w:tc>
      </w:tr>
      <w:tr w:rsidR="006039CF" w:rsidRPr="00E17719" w:rsidTr="00536A84">
        <w:trPr>
          <w:trHeight w:val="16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9CF" w:rsidRPr="00E17719" w:rsidRDefault="006039CF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Лечебная физкультура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     </w:t>
            </w:r>
          </w:p>
        </w:tc>
      </w:tr>
      <w:tr w:rsidR="006039CF" w:rsidRPr="00E17719" w:rsidTr="00536A84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Лечебный массаж:</w:t>
            </w:r>
          </w:p>
          <w:p w:rsidR="006039CF" w:rsidRPr="00E17719" w:rsidRDefault="006039CF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ручной массаж</w:t>
            </w:r>
          </w:p>
          <w:p w:rsidR="006039CF" w:rsidRPr="00E17719" w:rsidRDefault="006039CF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подводный душ массаж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1 вид массажа,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 </w:t>
            </w:r>
          </w:p>
        </w:tc>
      </w:tr>
      <w:tr w:rsidR="006039CF" w:rsidRPr="00E17719" w:rsidTr="0050148F">
        <w:trPr>
          <w:trHeight w:val="32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Бальнеогрязелечение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CF" w:rsidRPr="00E17719" w:rsidRDefault="006039CF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По показ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аниям, не более 2 видов услуг, 6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</w:t>
            </w:r>
          </w:p>
        </w:tc>
      </w:tr>
      <w:tr w:rsidR="001F56F5" w:rsidRPr="00E17719" w:rsidTr="0050148F">
        <w:trPr>
          <w:trHeight w:val="4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E74B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E74B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Питьевое лечение минеральной водой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E74B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показаниям</w:t>
            </w:r>
          </w:p>
        </w:tc>
      </w:tr>
      <w:tr w:rsidR="001F56F5" w:rsidRPr="00E17719" w:rsidTr="0050148F">
        <w:trPr>
          <w:trHeight w:val="371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Электросветолечение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не более 1 вида процедур,  </w:t>
            </w:r>
          </w:p>
          <w:p w:rsidR="001F56F5" w:rsidRPr="00E17719" w:rsidRDefault="001F56F5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</w:t>
            </w:r>
          </w:p>
        </w:tc>
      </w:tr>
      <w:tr w:rsidR="001F56F5" w:rsidRPr="00E17719" w:rsidTr="00E74BE5">
        <w:trPr>
          <w:trHeight w:val="4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F5" w:rsidRPr="00E17719" w:rsidRDefault="001F56F5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Диетотерапия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номер диеты, в течение всего   </w:t>
            </w:r>
          </w:p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курса лечения                                </w:t>
            </w:r>
          </w:p>
        </w:tc>
      </w:tr>
      <w:tr w:rsidR="001F56F5" w:rsidRPr="00E17719" w:rsidTr="0050148F">
        <w:trPr>
          <w:trHeight w:val="7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F5" w:rsidRPr="00E17719" w:rsidRDefault="001F56F5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Медикаментозная</w:t>
            </w:r>
          </w:p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терапия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По показаниям в соответствии с действующими</w:t>
            </w:r>
          </w:p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нормативн</w:t>
            </w:r>
            <w:r w:rsidR="0050148F">
              <w:rPr>
                <w:rFonts w:ascii="Times New Roman" w:hAnsi="Times New Roman" w:cs="Times New Roman"/>
                <w:sz w:val="25"/>
                <w:szCs w:val="25"/>
              </w:rPr>
              <w:t>ыми документами Министерства</w:t>
            </w:r>
          </w:p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здравоохранения Республики Беларусь          </w:t>
            </w:r>
          </w:p>
        </w:tc>
      </w:tr>
    </w:tbl>
    <w:p w:rsidR="004F4987" w:rsidRPr="00E17719" w:rsidRDefault="004F4987" w:rsidP="004F4987">
      <w:pPr>
        <w:jc w:val="center"/>
        <w:rPr>
          <w:rFonts w:ascii="Times New Roman" w:hAnsi="Times New Roman" w:cs="Times New Roman"/>
          <w:sz w:val="25"/>
          <w:szCs w:val="25"/>
        </w:rPr>
      </w:pPr>
      <w:r w:rsidRPr="00E17719">
        <w:rPr>
          <w:rFonts w:ascii="Times New Roman" w:hAnsi="Times New Roman" w:cs="Times New Roman"/>
          <w:sz w:val="25"/>
          <w:szCs w:val="25"/>
        </w:rPr>
        <w:lastRenderedPageBreak/>
        <w:t xml:space="preserve">В стоимость  оздоровительной путевки со СПА-днем </w:t>
      </w:r>
      <w:r w:rsidRPr="00E17719">
        <w:rPr>
          <w:rFonts w:ascii="Times New Roman" w:hAnsi="Times New Roman" w:cs="Times New Roman"/>
          <w:sz w:val="25"/>
          <w:szCs w:val="25"/>
          <w:lang w:val="en-US"/>
        </w:rPr>
        <w:t>NEW</w:t>
      </w:r>
      <w:r w:rsidRPr="00E17719">
        <w:rPr>
          <w:rFonts w:ascii="Times New Roman" w:hAnsi="Times New Roman" w:cs="Times New Roman"/>
          <w:sz w:val="25"/>
          <w:szCs w:val="25"/>
        </w:rPr>
        <w:t xml:space="preserve"> включено питание, проживание и следующие медицинские услуги:</w:t>
      </w: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5954"/>
      </w:tblGrid>
      <w:tr w:rsidR="004F4987" w:rsidRPr="00E17719" w:rsidTr="00536A84">
        <w:trPr>
          <w:trHeight w:val="600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N</w:t>
            </w:r>
          </w:p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медицинских услуг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Виды и количество процедур,</w:t>
            </w:r>
          </w:p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предоставляемых по путевке</w:t>
            </w:r>
          </w:p>
        </w:tc>
      </w:tr>
      <w:tr w:rsidR="004F4987" w:rsidRPr="00E17719" w:rsidTr="00536A84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4F4987" w:rsidRPr="00E17719" w:rsidTr="00536A84">
        <w:trPr>
          <w:tblCellSpacing w:w="5" w:type="nil"/>
        </w:trPr>
        <w:tc>
          <w:tcPr>
            <w:tcW w:w="94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ОСМОТР ВРАЧА                                                      </w:t>
            </w:r>
          </w:p>
        </w:tc>
      </w:tr>
      <w:tr w:rsidR="004F4987" w:rsidRPr="00E17719" w:rsidTr="00536A84">
        <w:trPr>
          <w:trHeight w:val="19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Лечащий врач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Посещение в течение срока оздоровления.     </w:t>
            </w:r>
          </w:p>
        </w:tc>
      </w:tr>
      <w:tr w:rsidR="004F4987" w:rsidRPr="00E17719" w:rsidTr="00536A84">
        <w:trPr>
          <w:trHeight w:val="26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Узкие специалисты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</w:t>
            </w:r>
          </w:p>
        </w:tc>
      </w:tr>
      <w:tr w:rsidR="004F4987" w:rsidRPr="00E17719" w:rsidTr="00536A84">
        <w:trPr>
          <w:trHeight w:val="6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Врач-стоматолог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Осмотр детей, лечение кариеса обычными</w:t>
            </w:r>
          </w:p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материалами                                  </w:t>
            </w:r>
          </w:p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Лечение острой зубной патологии              </w:t>
            </w:r>
          </w:p>
        </w:tc>
      </w:tr>
      <w:tr w:rsidR="004F4987" w:rsidRPr="00E17719" w:rsidTr="00536A84">
        <w:trPr>
          <w:tblCellSpacing w:w="5" w:type="nil"/>
        </w:trPr>
        <w:tc>
          <w:tcPr>
            <w:tcW w:w="94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ЛЕЧЕБНО-РЕАБИЛИТАЦИОННЫЕ УСЛУГИ                                   </w:t>
            </w:r>
          </w:p>
        </w:tc>
      </w:tr>
      <w:tr w:rsidR="004F4987" w:rsidRPr="00E17719" w:rsidTr="00536A84">
        <w:trPr>
          <w:trHeight w:val="23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Галотерапия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</w:t>
            </w:r>
          </w:p>
        </w:tc>
      </w:tr>
      <w:tr w:rsidR="004F4987" w:rsidRPr="00E17719" w:rsidTr="00536A84">
        <w:trPr>
          <w:trHeight w:val="9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Лечебная физкультура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показаниям, 7</w:t>
            </w:r>
            <w:r w:rsidR="004F4987"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      </w:t>
            </w:r>
          </w:p>
        </w:tc>
      </w:tr>
      <w:tr w:rsidR="004F4987" w:rsidRPr="00E17719" w:rsidTr="00536A84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Лечебный массаж:</w:t>
            </w:r>
          </w:p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ручной массаж</w:t>
            </w:r>
          </w:p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подводный душ массаж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вид массажа, 7</w:t>
            </w:r>
            <w:r w:rsidR="004F4987"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 </w:t>
            </w:r>
          </w:p>
        </w:tc>
      </w:tr>
      <w:tr w:rsidR="004F4987" w:rsidRPr="00E17719" w:rsidTr="00536A84">
        <w:trPr>
          <w:trHeight w:val="21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Бальнеогрязелечение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E17719" w:rsidRDefault="004F4987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не более 2 видов услуг,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</w:t>
            </w:r>
          </w:p>
        </w:tc>
      </w:tr>
      <w:tr w:rsidR="001F56F5" w:rsidRPr="00E17719" w:rsidTr="00536A84">
        <w:trPr>
          <w:trHeight w:val="21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E74B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E74B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Питьевое лечение минеральной водой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E74B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показаниям</w:t>
            </w:r>
          </w:p>
        </w:tc>
      </w:tr>
      <w:tr w:rsidR="001F56F5" w:rsidRPr="00E17719" w:rsidTr="00536A84">
        <w:trPr>
          <w:trHeight w:val="21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Фито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арома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терапия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</w:t>
            </w:r>
          </w:p>
        </w:tc>
      </w:tr>
      <w:tr w:rsidR="001F56F5" w:rsidRPr="00E17719" w:rsidTr="00536A84">
        <w:trPr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Ингаляции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</w:t>
            </w:r>
          </w:p>
        </w:tc>
      </w:tr>
      <w:tr w:rsidR="001F56F5" w:rsidRPr="00E17719" w:rsidTr="00536A84">
        <w:trPr>
          <w:trHeight w:val="4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Электросветолечение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не более 2 видов процедур,  </w:t>
            </w:r>
          </w:p>
          <w:p w:rsidR="001F56F5" w:rsidRPr="00E17719" w:rsidRDefault="001F56F5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</w:t>
            </w:r>
          </w:p>
        </w:tc>
      </w:tr>
      <w:tr w:rsidR="001F56F5" w:rsidRPr="00E17719" w:rsidTr="00536A84">
        <w:trPr>
          <w:trHeight w:val="4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Диетотерапия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номер диеты, в течение всего   </w:t>
            </w:r>
          </w:p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курса лечения                                </w:t>
            </w:r>
          </w:p>
        </w:tc>
      </w:tr>
      <w:tr w:rsidR="001F56F5" w:rsidRPr="00E17719" w:rsidTr="00536A84">
        <w:trPr>
          <w:trHeight w:val="689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Медикаментозная</w:t>
            </w:r>
          </w:p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терапия  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>По показаниям в соответствии с действующими</w:t>
            </w:r>
          </w:p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нормативными документами Министерства        </w:t>
            </w:r>
          </w:p>
          <w:p w:rsidR="001F56F5" w:rsidRPr="00E17719" w:rsidRDefault="001F56F5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7719">
              <w:rPr>
                <w:rFonts w:ascii="Times New Roman" w:hAnsi="Times New Roman" w:cs="Times New Roman"/>
                <w:sz w:val="25"/>
                <w:szCs w:val="25"/>
              </w:rPr>
              <w:t xml:space="preserve">здравоохранения Республики Беларусь          </w:t>
            </w:r>
          </w:p>
        </w:tc>
      </w:tr>
    </w:tbl>
    <w:p w:rsidR="00530771" w:rsidRDefault="004F4987" w:rsidP="00530771">
      <w:pPr>
        <w:pStyle w:val="a3"/>
        <w:spacing w:after="0" w:line="240" w:lineRule="auto"/>
        <w:ind w:left="0" w:firstLine="708"/>
        <w:jc w:val="both"/>
        <w:rPr>
          <w:rFonts w:eastAsia="Times New Roman"/>
          <w:sz w:val="25"/>
          <w:szCs w:val="25"/>
          <w:lang w:eastAsia="ru-RU"/>
        </w:rPr>
      </w:pPr>
      <w:r w:rsidRPr="00E17719">
        <w:rPr>
          <w:rFonts w:eastAsia="Times New Roman"/>
          <w:sz w:val="25"/>
          <w:szCs w:val="25"/>
          <w:lang w:eastAsia="ru-RU"/>
        </w:rPr>
        <w:t>В оздоровительную путевку также входит один СПА-день «Релаксация», который включает в себя:</w:t>
      </w:r>
    </w:p>
    <w:p w:rsidR="00530771" w:rsidRDefault="004F4987" w:rsidP="00474ED3">
      <w:pPr>
        <w:pStyle w:val="a3"/>
        <w:spacing w:after="0" w:line="240" w:lineRule="auto"/>
        <w:ind w:left="0" w:firstLine="709"/>
        <w:jc w:val="both"/>
        <w:rPr>
          <w:rFonts w:eastAsia="Times New Roman"/>
          <w:sz w:val="25"/>
          <w:szCs w:val="25"/>
          <w:lang w:eastAsia="ru-RU"/>
        </w:rPr>
      </w:pPr>
      <w:r w:rsidRPr="00530771">
        <w:rPr>
          <w:rFonts w:eastAsia="Times New Roman"/>
          <w:sz w:val="25"/>
          <w:szCs w:val="25"/>
          <w:lang w:eastAsia="ru-RU"/>
        </w:rPr>
        <w:t>СПА-ванну «Мышечное расслабление», 35мин.</w:t>
      </w:r>
    </w:p>
    <w:p w:rsidR="00530771" w:rsidRDefault="004F4987" w:rsidP="00474ED3">
      <w:pPr>
        <w:pStyle w:val="a3"/>
        <w:spacing w:after="0" w:line="240" w:lineRule="auto"/>
        <w:ind w:left="0" w:firstLine="709"/>
        <w:jc w:val="both"/>
        <w:rPr>
          <w:rFonts w:eastAsia="Times New Roman"/>
          <w:sz w:val="25"/>
          <w:szCs w:val="25"/>
          <w:lang w:eastAsia="ru-RU"/>
        </w:rPr>
      </w:pPr>
      <w:r w:rsidRPr="00530771">
        <w:rPr>
          <w:rFonts w:eastAsia="Times New Roman"/>
          <w:sz w:val="25"/>
          <w:szCs w:val="25"/>
          <w:lang w:eastAsia="ru-RU"/>
        </w:rPr>
        <w:t>Общий расслабляющий массаж «Райское Него», 52мин.</w:t>
      </w:r>
    </w:p>
    <w:p w:rsidR="00530771" w:rsidRDefault="004F4987" w:rsidP="00474ED3">
      <w:pPr>
        <w:pStyle w:val="a3"/>
        <w:spacing w:after="0" w:line="240" w:lineRule="auto"/>
        <w:ind w:left="0" w:firstLine="709"/>
        <w:jc w:val="both"/>
        <w:rPr>
          <w:rFonts w:eastAsia="Times New Roman"/>
          <w:sz w:val="25"/>
          <w:szCs w:val="25"/>
          <w:lang w:eastAsia="ru-RU"/>
        </w:rPr>
      </w:pPr>
      <w:r w:rsidRPr="00530771">
        <w:rPr>
          <w:rFonts w:eastAsia="Times New Roman"/>
          <w:sz w:val="25"/>
          <w:szCs w:val="25"/>
          <w:lang w:eastAsia="ru-RU"/>
        </w:rPr>
        <w:t>Уход за лицом: Массаж лица, шеи и декольте, 35мин.</w:t>
      </w:r>
    </w:p>
    <w:p w:rsidR="00530771" w:rsidRDefault="004F4987" w:rsidP="00474ED3">
      <w:pPr>
        <w:pStyle w:val="a3"/>
        <w:spacing w:after="0" w:line="240" w:lineRule="auto"/>
        <w:ind w:left="0" w:firstLine="709"/>
        <w:jc w:val="both"/>
        <w:rPr>
          <w:rFonts w:eastAsia="Times New Roman"/>
          <w:sz w:val="25"/>
          <w:szCs w:val="25"/>
          <w:lang w:eastAsia="ru-RU"/>
        </w:rPr>
      </w:pPr>
      <w:r w:rsidRPr="00530771">
        <w:rPr>
          <w:rFonts w:eastAsia="Times New Roman"/>
          <w:sz w:val="25"/>
          <w:szCs w:val="25"/>
          <w:lang w:eastAsia="ru-RU"/>
        </w:rPr>
        <w:t>СПА-капсула, 30мин.</w:t>
      </w:r>
    </w:p>
    <w:p w:rsidR="00530771" w:rsidRDefault="004F4987" w:rsidP="00474ED3">
      <w:pPr>
        <w:pStyle w:val="a3"/>
        <w:spacing w:after="0" w:line="240" w:lineRule="auto"/>
        <w:ind w:left="0" w:firstLine="709"/>
        <w:jc w:val="both"/>
        <w:rPr>
          <w:rFonts w:eastAsia="Times New Roman"/>
          <w:sz w:val="25"/>
          <w:szCs w:val="25"/>
          <w:lang w:eastAsia="ru-RU"/>
        </w:rPr>
      </w:pPr>
      <w:r w:rsidRPr="00530771">
        <w:rPr>
          <w:rFonts w:eastAsia="Times New Roman"/>
          <w:sz w:val="25"/>
          <w:szCs w:val="25"/>
          <w:lang w:eastAsia="ru-RU"/>
        </w:rPr>
        <w:t>Фито чай «Вдохновение» + ароматерапия, 30мин.</w:t>
      </w:r>
    </w:p>
    <w:p w:rsidR="004F4987" w:rsidRPr="00530771" w:rsidRDefault="004F4987" w:rsidP="00474ED3">
      <w:pPr>
        <w:pStyle w:val="a3"/>
        <w:spacing w:after="0" w:line="240" w:lineRule="auto"/>
        <w:ind w:left="0" w:firstLine="709"/>
        <w:jc w:val="both"/>
        <w:rPr>
          <w:rFonts w:eastAsia="Times New Roman"/>
          <w:sz w:val="25"/>
          <w:szCs w:val="25"/>
          <w:lang w:eastAsia="ru-RU"/>
        </w:rPr>
      </w:pPr>
      <w:r w:rsidRPr="00530771">
        <w:rPr>
          <w:rFonts w:eastAsia="Times New Roman"/>
          <w:sz w:val="25"/>
          <w:szCs w:val="25"/>
          <w:lang w:eastAsia="ru-RU"/>
        </w:rPr>
        <w:t>Тренажерный зал, 60мин.</w:t>
      </w:r>
    </w:p>
    <w:p w:rsidR="00423A2E" w:rsidRDefault="00423A2E" w:rsidP="004F4987">
      <w:pPr>
        <w:pStyle w:val="a3"/>
        <w:spacing w:after="0" w:line="240" w:lineRule="auto"/>
        <w:ind w:left="426"/>
        <w:jc w:val="center"/>
        <w:rPr>
          <w:sz w:val="25"/>
          <w:szCs w:val="25"/>
        </w:rPr>
      </w:pPr>
    </w:p>
    <w:p w:rsidR="0050148F" w:rsidRDefault="0050148F" w:rsidP="004F4987">
      <w:pPr>
        <w:pStyle w:val="a3"/>
        <w:spacing w:after="0" w:line="240" w:lineRule="auto"/>
        <w:ind w:left="426"/>
        <w:jc w:val="center"/>
        <w:rPr>
          <w:sz w:val="25"/>
          <w:szCs w:val="25"/>
        </w:rPr>
      </w:pPr>
    </w:p>
    <w:p w:rsidR="004F4987" w:rsidRPr="00843B26" w:rsidRDefault="004F4987" w:rsidP="004F4987">
      <w:pPr>
        <w:pStyle w:val="a3"/>
        <w:spacing w:after="0" w:line="240" w:lineRule="auto"/>
        <w:ind w:left="426"/>
        <w:jc w:val="center"/>
        <w:rPr>
          <w:rFonts w:eastAsia="Times New Roman"/>
          <w:sz w:val="25"/>
          <w:szCs w:val="25"/>
          <w:lang w:eastAsia="ru-RU"/>
        </w:rPr>
      </w:pPr>
      <w:r w:rsidRPr="00843B26">
        <w:rPr>
          <w:sz w:val="25"/>
          <w:szCs w:val="25"/>
        </w:rPr>
        <w:t xml:space="preserve">В стоимость  оздоровительной путевки без проживания </w:t>
      </w:r>
      <w:r w:rsidRPr="00843B26">
        <w:rPr>
          <w:sz w:val="25"/>
          <w:szCs w:val="25"/>
          <w:lang w:val="en-US"/>
        </w:rPr>
        <w:t>NEW</w:t>
      </w:r>
      <w:r w:rsidRPr="00843B26">
        <w:rPr>
          <w:sz w:val="25"/>
          <w:szCs w:val="25"/>
        </w:rPr>
        <w:t xml:space="preserve"> включено питание и следующие медицинские услуги: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6"/>
        <w:gridCol w:w="5954"/>
      </w:tblGrid>
      <w:tr w:rsidR="004F4987" w:rsidRPr="00843B26" w:rsidTr="00536A84">
        <w:trPr>
          <w:trHeight w:val="6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N</w:t>
            </w:r>
          </w:p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медицинских услуг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Виды и количество процедур,</w:t>
            </w:r>
          </w:p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предоставляемых по путевке</w:t>
            </w:r>
          </w:p>
        </w:tc>
      </w:tr>
      <w:tr w:rsidR="004F4987" w:rsidRPr="00843B26" w:rsidTr="00536A8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4F4987" w:rsidRPr="00843B26" w:rsidTr="002C60A3">
        <w:trPr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ОСМОТР ВРАЧА                                                      </w:t>
            </w:r>
          </w:p>
        </w:tc>
      </w:tr>
      <w:tr w:rsidR="004F4987" w:rsidRPr="00843B26" w:rsidTr="002C60A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Лечащий врач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Посещение в течение срока оздоровления.     </w:t>
            </w:r>
          </w:p>
        </w:tc>
      </w:tr>
      <w:tr w:rsidR="004F4987" w:rsidRPr="00843B26" w:rsidTr="002C60A3">
        <w:trPr>
          <w:trHeight w:val="2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Узкие специалисты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</w:t>
            </w:r>
          </w:p>
        </w:tc>
      </w:tr>
      <w:tr w:rsidR="004F4987" w:rsidRPr="00843B26" w:rsidTr="00536A84">
        <w:trPr>
          <w:trHeight w:val="6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Врач-стоматолог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Осмотр детей, лечение кариеса обычными   материалами                                  </w:t>
            </w:r>
          </w:p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Лечение острой зубной патологии              </w:t>
            </w:r>
          </w:p>
        </w:tc>
      </w:tr>
      <w:tr w:rsidR="004F4987" w:rsidRPr="00843B26" w:rsidTr="00536A84">
        <w:trPr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ЛЕЧЕБНО-РЕАБИЛИТАЦИОННЫЕ УСЛУГИ                                   </w:t>
            </w:r>
          </w:p>
        </w:tc>
      </w:tr>
      <w:tr w:rsidR="004F4987" w:rsidRPr="00843B26" w:rsidTr="00536A84">
        <w:trPr>
          <w:trHeight w:val="2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Галотерапия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</w:t>
            </w:r>
          </w:p>
        </w:tc>
      </w:tr>
      <w:tr w:rsidR="004F4987" w:rsidRPr="00843B26" w:rsidTr="00536A84">
        <w:trPr>
          <w:trHeight w:val="23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Лечебная физкультура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</w:t>
            </w:r>
          </w:p>
        </w:tc>
      </w:tr>
      <w:tr w:rsidR="004F4987" w:rsidRPr="00843B26" w:rsidTr="00536A8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Лечебный массаж:</w:t>
            </w:r>
          </w:p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ручной массаж</w:t>
            </w:r>
          </w:p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подводный душ массаж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1 вид массажа,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 </w:t>
            </w:r>
          </w:p>
        </w:tc>
      </w:tr>
      <w:tr w:rsidR="004F4987" w:rsidRPr="00843B26" w:rsidTr="00536A84">
        <w:trPr>
          <w:trHeight w:val="6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Бальнеогрязелечение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не более 2 видов услуг,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</w:t>
            </w:r>
          </w:p>
        </w:tc>
      </w:tr>
      <w:tr w:rsidR="004F4987" w:rsidRPr="00843B26" w:rsidTr="00536A84">
        <w:trPr>
          <w:trHeight w:val="32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Питьевое  лечение        </w:t>
            </w:r>
          </w:p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минеральной   водой    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</w:t>
            </w:r>
          </w:p>
        </w:tc>
      </w:tr>
      <w:tr w:rsidR="004F4987" w:rsidRPr="00843B26" w:rsidTr="00536A84">
        <w:trPr>
          <w:trHeight w:val="6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Фито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арома</w:t>
            </w: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терапия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</w:t>
            </w:r>
          </w:p>
        </w:tc>
      </w:tr>
      <w:tr w:rsidR="004F4987" w:rsidRPr="00843B26" w:rsidTr="00536A84">
        <w:trPr>
          <w:trHeight w:val="6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Ингаляции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</w:t>
            </w:r>
          </w:p>
        </w:tc>
      </w:tr>
      <w:tr w:rsidR="004F4987" w:rsidRPr="00843B26" w:rsidTr="00536A84">
        <w:trPr>
          <w:trHeight w:val="44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Электросветолечение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не более 2 видов процедур,  </w:t>
            </w:r>
          </w:p>
          <w:p w:rsidR="004F4987" w:rsidRPr="00843B26" w:rsidRDefault="004F4987" w:rsidP="001F56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 w:rsidR="001F56F5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</w:t>
            </w:r>
          </w:p>
        </w:tc>
      </w:tr>
      <w:tr w:rsidR="004F4987" w:rsidRPr="00843B26" w:rsidTr="00536A84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Диетотерапия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номер диеты, в течение всего   </w:t>
            </w:r>
          </w:p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курса лечения                                </w:t>
            </w:r>
          </w:p>
        </w:tc>
      </w:tr>
      <w:tr w:rsidR="004F4987" w:rsidRPr="00843B26" w:rsidTr="00536A84">
        <w:trPr>
          <w:trHeight w:val="71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Медикаментозная терапия  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>По показаниям в соответствии с действующими</w:t>
            </w:r>
          </w:p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нормативными документами Министерства        </w:t>
            </w:r>
          </w:p>
          <w:p w:rsidR="004F4987" w:rsidRPr="00843B26" w:rsidRDefault="004F4987" w:rsidP="00536A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3B26">
              <w:rPr>
                <w:rFonts w:ascii="Times New Roman" w:hAnsi="Times New Roman" w:cs="Times New Roman"/>
                <w:sz w:val="25"/>
                <w:szCs w:val="25"/>
              </w:rPr>
              <w:t xml:space="preserve">здравоохранения Республики Беларусь          </w:t>
            </w:r>
          </w:p>
        </w:tc>
      </w:tr>
    </w:tbl>
    <w:p w:rsidR="00723B49" w:rsidRDefault="00723B49" w:rsidP="00723B49">
      <w:pPr>
        <w:jc w:val="center"/>
        <w:rPr>
          <w:rFonts w:ascii="Times New Roman" w:hAnsi="Times New Roman" w:cs="Times New Roman"/>
          <w:highlight w:val="yellow"/>
        </w:rPr>
      </w:pPr>
    </w:p>
    <w:p w:rsidR="00434CA5" w:rsidRDefault="00434CA5" w:rsidP="004F4987">
      <w:pPr>
        <w:widowControl/>
        <w:autoSpaceDE/>
        <w:autoSpaceDN/>
        <w:adjustRightInd/>
        <w:spacing w:after="200" w:line="240" w:lineRule="exact"/>
      </w:pPr>
    </w:p>
    <w:p w:rsidR="004F4987" w:rsidRPr="00434CA5" w:rsidRDefault="008219F8" w:rsidP="004F4987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Экономист                                                                           А.И.Василевская</w:t>
      </w:r>
    </w:p>
    <w:p w:rsidR="004F4987" w:rsidRDefault="004F4987" w:rsidP="004F4987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F4987" w:rsidRDefault="004F4987" w:rsidP="004F4987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5524EF" w:rsidRDefault="005524EF" w:rsidP="00335AE8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B26D0D" w:rsidRDefault="00B26D0D" w:rsidP="005524EF">
      <w:pPr>
        <w:rPr>
          <w:rFonts w:ascii="Times New Roman" w:hAnsi="Times New Roman" w:cs="Times New Roman"/>
        </w:rPr>
      </w:pPr>
    </w:p>
    <w:p w:rsidR="00E74BE5" w:rsidRDefault="00E74BE5" w:rsidP="005524EF">
      <w:pPr>
        <w:rPr>
          <w:rFonts w:ascii="Times New Roman" w:hAnsi="Times New Roman" w:cs="Times New Roman"/>
        </w:rPr>
      </w:pPr>
    </w:p>
    <w:p w:rsidR="00E74BE5" w:rsidRDefault="00E74BE5" w:rsidP="005524EF">
      <w:pPr>
        <w:rPr>
          <w:rFonts w:ascii="Times New Roman" w:hAnsi="Times New Roman" w:cs="Times New Roman"/>
        </w:rPr>
      </w:pPr>
    </w:p>
    <w:p w:rsidR="00E74BE5" w:rsidRDefault="00E74BE5" w:rsidP="005524EF">
      <w:pPr>
        <w:rPr>
          <w:rFonts w:ascii="Times New Roman" w:hAnsi="Times New Roman" w:cs="Times New Roman"/>
        </w:rPr>
      </w:pPr>
    </w:p>
    <w:p w:rsidR="00E74BE5" w:rsidRDefault="00E74BE5" w:rsidP="005524EF">
      <w:pPr>
        <w:rPr>
          <w:rFonts w:ascii="Times New Roman" w:hAnsi="Times New Roman" w:cs="Times New Roman"/>
        </w:rPr>
      </w:pPr>
    </w:p>
    <w:p w:rsidR="00E74BE5" w:rsidRDefault="00E74BE5" w:rsidP="005524EF">
      <w:pPr>
        <w:rPr>
          <w:rFonts w:ascii="Times New Roman" w:hAnsi="Times New Roman" w:cs="Times New Roman"/>
        </w:rPr>
      </w:pPr>
    </w:p>
    <w:p w:rsidR="00E74BE5" w:rsidRDefault="00E74BE5" w:rsidP="005524EF">
      <w:pPr>
        <w:rPr>
          <w:rFonts w:ascii="Times New Roman" w:hAnsi="Times New Roman" w:cs="Times New Roman"/>
        </w:rPr>
      </w:pPr>
    </w:p>
    <w:p w:rsidR="00E74BE5" w:rsidRDefault="00E74BE5" w:rsidP="005524EF">
      <w:pPr>
        <w:rPr>
          <w:rFonts w:ascii="Times New Roman" w:hAnsi="Times New Roman" w:cs="Times New Roman"/>
        </w:rPr>
      </w:pPr>
    </w:p>
    <w:p w:rsidR="00E74BE5" w:rsidRDefault="00E74BE5" w:rsidP="005524EF">
      <w:pPr>
        <w:rPr>
          <w:rFonts w:ascii="Times New Roman" w:hAnsi="Times New Roman" w:cs="Times New Roman"/>
        </w:rPr>
      </w:pPr>
    </w:p>
    <w:p w:rsidR="00E74BE5" w:rsidRDefault="00E74BE5" w:rsidP="005524EF">
      <w:pPr>
        <w:rPr>
          <w:rFonts w:ascii="Times New Roman" w:hAnsi="Times New Roman" w:cs="Times New Roman"/>
        </w:rPr>
      </w:pPr>
    </w:p>
    <w:p w:rsidR="0050148F" w:rsidRDefault="0050148F" w:rsidP="005524EF">
      <w:pPr>
        <w:rPr>
          <w:rFonts w:ascii="Times New Roman" w:hAnsi="Times New Roman" w:cs="Times New Roman"/>
        </w:rPr>
      </w:pPr>
    </w:p>
    <w:p w:rsidR="0050148F" w:rsidRDefault="0050148F" w:rsidP="005524EF">
      <w:pPr>
        <w:rPr>
          <w:rFonts w:ascii="Times New Roman" w:hAnsi="Times New Roman" w:cs="Times New Roman"/>
        </w:rPr>
      </w:pPr>
    </w:p>
    <w:p w:rsidR="0050148F" w:rsidRDefault="0050148F" w:rsidP="005524EF">
      <w:pPr>
        <w:rPr>
          <w:rFonts w:ascii="Times New Roman" w:hAnsi="Times New Roman" w:cs="Times New Roman"/>
        </w:rPr>
      </w:pPr>
    </w:p>
    <w:p w:rsidR="0050148F" w:rsidRDefault="0050148F" w:rsidP="005524EF">
      <w:pPr>
        <w:rPr>
          <w:rFonts w:ascii="Times New Roman" w:hAnsi="Times New Roman" w:cs="Times New Roman"/>
        </w:rPr>
      </w:pPr>
    </w:p>
    <w:p w:rsidR="0050148F" w:rsidRDefault="0050148F" w:rsidP="005524EF">
      <w:pPr>
        <w:rPr>
          <w:rFonts w:ascii="Times New Roman" w:hAnsi="Times New Roman" w:cs="Times New Roman"/>
        </w:rPr>
      </w:pPr>
    </w:p>
    <w:p w:rsidR="0050148F" w:rsidRDefault="0050148F" w:rsidP="005524EF">
      <w:pPr>
        <w:rPr>
          <w:rFonts w:ascii="Times New Roman" w:hAnsi="Times New Roman" w:cs="Times New Roman"/>
        </w:rPr>
      </w:pPr>
    </w:p>
    <w:p w:rsidR="0050148F" w:rsidRDefault="0050148F" w:rsidP="005524EF">
      <w:pPr>
        <w:rPr>
          <w:rFonts w:ascii="Times New Roman" w:hAnsi="Times New Roman" w:cs="Times New Roman"/>
        </w:rPr>
      </w:pPr>
    </w:p>
    <w:p w:rsidR="0050148F" w:rsidRDefault="0050148F" w:rsidP="005524EF">
      <w:pPr>
        <w:rPr>
          <w:rFonts w:ascii="Times New Roman" w:hAnsi="Times New Roman" w:cs="Times New Roman"/>
        </w:rPr>
      </w:pPr>
    </w:p>
    <w:p w:rsidR="0050148F" w:rsidRDefault="0050148F" w:rsidP="005524EF">
      <w:pPr>
        <w:rPr>
          <w:rFonts w:ascii="Times New Roman" w:hAnsi="Times New Roman" w:cs="Times New Roman"/>
        </w:rPr>
      </w:pPr>
    </w:p>
    <w:p w:rsidR="0050148F" w:rsidRDefault="0050148F" w:rsidP="005524EF">
      <w:pPr>
        <w:rPr>
          <w:rFonts w:ascii="Times New Roman" w:hAnsi="Times New Roman" w:cs="Times New Roman"/>
        </w:rPr>
      </w:pPr>
    </w:p>
    <w:p w:rsidR="00E74BE5" w:rsidRDefault="00E74BE5" w:rsidP="005524EF">
      <w:pPr>
        <w:rPr>
          <w:rFonts w:ascii="Times New Roman" w:hAnsi="Times New Roman" w:cs="Times New Roman"/>
        </w:rPr>
      </w:pPr>
    </w:p>
    <w:p w:rsidR="00E74BE5" w:rsidRDefault="00E74BE5" w:rsidP="005524EF">
      <w:pPr>
        <w:rPr>
          <w:rFonts w:ascii="Times New Roman" w:hAnsi="Times New Roman" w:cs="Times New Roman"/>
        </w:rPr>
      </w:pPr>
    </w:p>
    <w:p w:rsidR="00E74BE5" w:rsidRDefault="00E74BE5" w:rsidP="005524EF">
      <w:pPr>
        <w:rPr>
          <w:rFonts w:ascii="Times New Roman" w:hAnsi="Times New Roman" w:cs="Times New Roman"/>
        </w:rPr>
      </w:pPr>
    </w:p>
    <w:p w:rsidR="00E74BE5" w:rsidRDefault="00E74BE5" w:rsidP="005524EF">
      <w:pPr>
        <w:rPr>
          <w:rFonts w:ascii="Times New Roman" w:hAnsi="Times New Roman" w:cs="Times New Roman"/>
        </w:rPr>
      </w:pPr>
    </w:p>
    <w:p w:rsidR="00D72A4D" w:rsidRDefault="00D72A4D" w:rsidP="005524EF">
      <w:pPr>
        <w:rPr>
          <w:rFonts w:ascii="Times New Roman" w:hAnsi="Times New Roman" w:cs="Times New Roman"/>
        </w:rPr>
      </w:pPr>
    </w:p>
    <w:p w:rsidR="00E74BE5" w:rsidRPr="00E74BE5" w:rsidRDefault="00E74BE5" w:rsidP="00E74BE5">
      <w:pPr>
        <w:widowControl/>
        <w:autoSpaceDE/>
        <w:autoSpaceDN/>
        <w:adjustRightInd/>
        <w:ind w:left="2124" w:firstLine="708"/>
        <w:rPr>
          <w:rFonts w:ascii="Times New Roman" w:hAnsi="Times New Roman" w:cs="Times New Roman"/>
          <w:sz w:val="30"/>
          <w:szCs w:val="30"/>
        </w:rPr>
      </w:pPr>
      <w:r w:rsidRPr="00E74BE5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УТВЕРЖДЕНО</w:t>
      </w:r>
    </w:p>
    <w:p w:rsidR="00E74BE5" w:rsidRPr="00E74BE5" w:rsidRDefault="00E74BE5" w:rsidP="00E74BE5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 w:rsidRPr="00E74BE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Приказ филиала                        </w:t>
      </w:r>
    </w:p>
    <w:p w:rsidR="00E74BE5" w:rsidRPr="00E74BE5" w:rsidRDefault="00E74BE5" w:rsidP="00E74BE5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 w:rsidRPr="00E74BE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«Оздоровительный центр «Энергия»         </w:t>
      </w:r>
    </w:p>
    <w:p w:rsidR="00E74BE5" w:rsidRPr="00E74BE5" w:rsidRDefault="00E74BE5" w:rsidP="00E74BE5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 w:rsidRPr="00E74BE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РУП «Брестэнерго» </w:t>
      </w:r>
    </w:p>
    <w:p w:rsidR="00E74BE5" w:rsidRPr="00E74BE5" w:rsidRDefault="00E74BE5" w:rsidP="00E74BE5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 w:rsidRPr="00E74BE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_____________№ _____</w:t>
      </w:r>
    </w:p>
    <w:p w:rsidR="00E74BE5" w:rsidRPr="00E74BE5" w:rsidRDefault="00E74BE5" w:rsidP="00E74BE5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E74BE5" w:rsidRPr="00E74BE5" w:rsidRDefault="00E74BE5" w:rsidP="00E74B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0"/>
          <w:szCs w:val="30"/>
        </w:rPr>
      </w:pPr>
      <w:r w:rsidRPr="00E74BE5">
        <w:rPr>
          <w:rFonts w:ascii="Times New Roman" w:hAnsi="Times New Roman" w:cs="Times New Roman"/>
          <w:sz w:val="30"/>
          <w:szCs w:val="30"/>
        </w:rPr>
        <w:t>Прейскурант цены на оздоровител</w:t>
      </w:r>
      <w:r w:rsidR="004311CE">
        <w:rPr>
          <w:rFonts w:ascii="Times New Roman" w:hAnsi="Times New Roman" w:cs="Times New Roman"/>
          <w:sz w:val="30"/>
          <w:szCs w:val="30"/>
        </w:rPr>
        <w:t xml:space="preserve">ьную путевку «Вечерний отдых» </w:t>
      </w:r>
      <w:r w:rsidRPr="00E74BE5">
        <w:rPr>
          <w:rFonts w:ascii="Times New Roman" w:hAnsi="Times New Roman" w:cs="Times New Roman"/>
          <w:sz w:val="30"/>
          <w:szCs w:val="30"/>
        </w:rPr>
        <w:t xml:space="preserve">для  работников-энергетиков </w:t>
      </w:r>
      <w:r w:rsidR="00761F7E" w:rsidRPr="00761F7E">
        <w:rPr>
          <w:rFonts w:ascii="Times New Roman" w:hAnsi="Times New Roman" w:cs="Times New Roman"/>
          <w:sz w:val="30"/>
          <w:szCs w:val="30"/>
        </w:rPr>
        <w:t>с</w:t>
      </w:r>
      <w:r w:rsidR="009829EB">
        <w:rPr>
          <w:rFonts w:ascii="Times New Roman" w:eastAsia="Calibri" w:hAnsi="Times New Roman" w:cs="Times New Roman"/>
          <w:sz w:val="28"/>
          <w:szCs w:val="28"/>
          <w:lang w:eastAsia="en-US"/>
        </w:rPr>
        <w:t>05.10</w:t>
      </w:r>
      <w:r w:rsidR="009829EB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.2017 по </w:t>
      </w:r>
      <w:r w:rsidR="009829EB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9829EB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829EB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9829EB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>.2017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69"/>
        <w:gridCol w:w="1418"/>
        <w:gridCol w:w="1560"/>
      </w:tblGrid>
      <w:tr w:rsidR="00423A2E" w:rsidRPr="00E74BE5" w:rsidTr="00423A2E">
        <w:tc>
          <w:tcPr>
            <w:tcW w:w="710" w:type="dxa"/>
            <w:shd w:val="clear" w:color="auto" w:fill="auto"/>
            <w:vAlign w:val="center"/>
          </w:tcPr>
          <w:p w:rsidR="00423A2E" w:rsidRPr="00E74BE5" w:rsidRDefault="00423A2E" w:rsidP="009D12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23A2E" w:rsidRPr="00E74BE5" w:rsidRDefault="00423A2E" w:rsidP="009D12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A2E" w:rsidRPr="00E74BE5" w:rsidRDefault="00423A2E" w:rsidP="00E74B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1560" w:type="dxa"/>
          </w:tcPr>
          <w:p w:rsidR="00423A2E" w:rsidRPr="00E74BE5" w:rsidRDefault="00423A2E" w:rsidP="00E74BE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Тариф без НДС, бел.руб</w:t>
            </w:r>
          </w:p>
        </w:tc>
      </w:tr>
      <w:tr w:rsidR="00423A2E" w:rsidRPr="00E74BE5" w:rsidTr="00423A2E">
        <w:trPr>
          <w:trHeight w:val="89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A2E" w:rsidRPr="00E74BE5" w:rsidRDefault="00423A2E" w:rsidP="00E74BE5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A2E" w:rsidRPr="00870917" w:rsidRDefault="00423A2E" w:rsidP="00E74B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17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путевка </w:t>
            </w:r>
          </w:p>
          <w:p w:rsidR="00423A2E" w:rsidRPr="00870917" w:rsidRDefault="00423A2E" w:rsidP="00E74B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17">
              <w:rPr>
                <w:rFonts w:ascii="Times New Roman" w:hAnsi="Times New Roman" w:cs="Times New Roman"/>
                <w:sz w:val="24"/>
                <w:szCs w:val="24"/>
              </w:rPr>
              <w:t xml:space="preserve">«Вечерний отдых» </w:t>
            </w:r>
          </w:p>
          <w:p w:rsidR="00423A2E" w:rsidRPr="00E74BE5" w:rsidRDefault="00423A2E" w:rsidP="00423A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917">
              <w:rPr>
                <w:rFonts w:ascii="Times New Roman" w:hAnsi="Times New Roman" w:cs="Times New Roman"/>
                <w:sz w:val="24"/>
                <w:szCs w:val="24"/>
              </w:rPr>
              <w:t xml:space="preserve"> (питание(только ужин)+медуслуги) (14 дней)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A2E" w:rsidRPr="00E74BE5" w:rsidRDefault="00423A2E" w:rsidP="00E74B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Койко/</w:t>
            </w:r>
          </w:p>
          <w:p w:rsidR="00423A2E" w:rsidRPr="00E74BE5" w:rsidRDefault="00423A2E" w:rsidP="00E74B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23A2E" w:rsidRPr="00E74BE5" w:rsidRDefault="00410BAE" w:rsidP="00423A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18,66</w:t>
            </w:r>
            <w:bookmarkStart w:id="0" w:name="_GoBack"/>
            <w:bookmarkEnd w:id="0"/>
          </w:p>
        </w:tc>
      </w:tr>
    </w:tbl>
    <w:p w:rsidR="00E74BE5" w:rsidRPr="00E74BE5" w:rsidRDefault="00E74BE5" w:rsidP="00E74BE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BE5" w:rsidRPr="00E74BE5" w:rsidRDefault="00E74BE5" w:rsidP="00E74BE5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E74BE5">
        <w:rPr>
          <w:rFonts w:ascii="Times New Roman" w:hAnsi="Times New Roman" w:cs="Times New Roman"/>
          <w:sz w:val="30"/>
          <w:szCs w:val="30"/>
        </w:rPr>
        <w:t>В стоимость  оздоровительной путевки «Вечерний отдых»  включено питание (только ужин) и следующие медицинские услуги: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2900"/>
        <w:gridCol w:w="5812"/>
      </w:tblGrid>
      <w:tr w:rsidR="00E74BE5" w:rsidRPr="00E74BE5" w:rsidTr="00423A2E">
        <w:trPr>
          <w:trHeight w:val="600"/>
          <w:tblCellSpacing w:w="5" w:type="nil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E5" w:rsidRPr="00E74BE5" w:rsidRDefault="00E74BE5" w:rsidP="00E7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4BE5" w:rsidRPr="00E74BE5" w:rsidRDefault="00E74BE5" w:rsidP="00E7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E5" w:rsidRPr="00E74BE5" w:rsidRDefault="00E74BE5" w:rsidP="00E7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74BE5" w:rsidRPr="00E74BE5" w:rsidRDefault="00E74BE5" w:rsidP="00E7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</w:p>
          <w:p w:rsidR="00E74BE5" w:rsidRPr="00E74BE5" w:rsidRDefault="00E74BE5" w:rsidP="00E7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E5" w:rsidRPr="00E74BE5" w:rsidRDefault="00E74BE5" w:rsidP="00E7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Виды и количество процедур,</w:t>
            </w:r>
          </w:p>
          <w:p w:rsidR="00E74BE5" w:rsidRPr="00E74BE5" w:rsidRDefault="00E74BE5" w:rsidP="00E7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предоставляемых по путевке</w:t>
            </w:r>
          </w:p>
        </w:tc>
      </w:tr>
      <w:tr w:rsidR="00E74BE5" w:rsidRPr="00E74BE5" w:rsidTr="00423A2E">
        <w:trPr>
          <w:tblCellSpacing w:w="5" w:type="nil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E7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E7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E7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BE5" w:rsidRPr="00E74BE5" w:rsidTr="00423A2E">
        <w:trPr>
          <w:tblCellSpacing w:w="5" w:type="nil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E7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E7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 xml:space="preserve">Осмотр лечащего врача   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E7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Посещение в течение срока оздоровления</w:t>
            </w:r>
          </w:p>
        </w:tc>
      </w:tr>
      <w:tr w:rsidR="00E74BE5" w:rsidRPr="00E74BE5" w:rsidTr="00423A2E">
        <w:trPr>
          <w:tblCellSpacing w:w="5" w:type="nil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E7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E7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Лечебный массаж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41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показаниям 1 вид массажа, </w:t>
            </w:r>
            <w:r w:rsidR="00410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              </w:t>
            </w:r>
          </w:p>
        </w:tc>
      </w:tr>
      <w:tr w:rsidR="00E74BE5" w:rsidRPr="00E74BE5" w:rsidTr="0042163E">
        <w:trPr>
          <w:tblCellSpacing w:w="5" w:type="nil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E7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E7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Механический аппаратный массаж на массажной кушетке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E5" w:rsidRPr="00E74BE5" w:rsidRDefault="00E74BE5" w:rsidP="0042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По показаниям, 1 процедура</w:t>
            </w:r>
          </w:p>
        </w:tc>
      </w:tr>
      <w:tr w:rsidR="00E74BE5" w:rsidRPr="00E74BE5" w:rsidTr="00423A2E">
        <w:trPr>
          <w:trHeight w:val="297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E7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E7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Галотерапия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410BAE" w:rsidP="00E7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показаниям, 8</w:t>
            </w:r>
            <w:r w:rsidR="00E74BE5" w:rsidRPr="00E74BE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              </w:t>
            </w:r>
          </w:p>
        </w:tc>
      </w:tr>
      <w:tr w:rsidR="00E74BE5" w:rsidRPr="00E74BE5" w:rsidTr="00423A2E">
        <w:trPr>
          <w:trHeight w:val="304"/>
          <w:tblCellSpacing w:w="5" w:type="nil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E7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E7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Электросвето-  лечение        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41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показаниям, 1 вид услуги,  </w:t>
            </w:r>
            <w:r w:rsidR="00410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    </w:t>
            </w:r>
          </w:p>
        </w:tc>
      </w:tr>
      <w:tr w:rsidR="00E74BE5" w:rsidRPr="00E74BE5" w:rsidTr="00423A2E">
        <w:trPr>
          <w:trHeight w:val="400"/>
          <w:tblCellSpacing w:w="5" w:type="nil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E7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E7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Медикаментозная</w:t>
            </w:r>
          </w:p>
          <w:p w:rsidR="00E74BE5" w:rsidRPr="00E74BE5" w:rsidRDefault="00E74BE5" w:rsidP="00E7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 xml:space="preserve">терапия        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E5" w:rsidRPr="00E74BE5" w:rsidRDefault="00E74BE5" w:rsidP="00E7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>По показаниям в соответствии с действующими</w:t>
            </w:r>
          </w:p>
          <w:p w:rsidR="00E74BE5" w:rsidRPr="00E74BE5" w:rsidRDefault="00E74BE5" w:rsidP="00E7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документами Министерства        </w:t>
            </w:r>
          </w:p>
          <w:p w:rsidR="00E74BE5" w:rsidRPr="00E74BE5" w:rsidRDefault="00E74BE5" w:rsidP="00E7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E5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Республики Беларусь          </w:t>
            </w:r>
          </w:p>
        </w:tc>
      </w:tr>
    </w:tbl>
    <w:p w:rsidR="00E74BE5" w:rsidRPr="00E74BE5" w:rsidRDefault="00E74BE5" w:rsidP="00E74BE5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8219F8" w:rsidRPr="008219F8" w:rsidRDefault="008219F8" w:rsidP="008219F8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 w:rsidRPr="008219F8">
        <w:rPr>
          <w:rFonts w:ascii="Times New Roman" w:hAnsi="Times New Roman" w:cs="Times New Roman"/>
          <w:sz w:val="30"/>
          <w:szCs w:val="30"/>
        </w:rPr>
        <w:t>Экономист                                                                       А.И.Василевская</w:t>
      </w:r>
    </w:p>
    <w:p w:rsidR="00E74BE5" w:rsidRPr="00E74BE5" w:rsidRDefault="00E74BE5" w:rsidP="00E74BE5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 w:rsidRPr="00E74BE5">
        <w:rPr>
          <w:rFonts w:ascii="Times New Roman" w:hAnsi="Times New Roman" w:cs="Times New Roman"/>
          <w:sz w:val="30"/>
          <w:szCs w:val="30"/>
        </w:rPr>
        <w:tab/>
      </w:r>
      <w:r w:rsidRPr="00E74BE5">
        <w:rPr>
          <w:rFonts w:ascii="Times New Roman" w:hAnsi="Times New Roman" w:cs="Times New Roman"/>
          <w:sz w:val="30"/>
          <w:szCs w:val="30"/>
        </w:rPr>
        <w:tab/>
      </w:r>
      <w:r w:rsidRPr="00E74BE5">
        <w:rPr>
          <w:rFonts w:ascii="Times New Roman" w:hAnsi="Times New Roman" w:cs="Times New Roman"/>
          <w:sz w:val="30"/>
          <w:szCs w:val="30"/>
        </w:rPr>
        <w:tab/>
      </w:r>
      <w:r w:rsidRPr="00E74BE5">
        <w:rPr>
          <w:rFonts w:ascii="Times New Roman" w:hAnsi="Times New Roman" w:cs="Times New Roman"/>
          <w:sz w:val="30"/>
          <w:szCs w:val="30"/>
        </w:rPr>
        <w:tab/>
      </w:r>
      <w:r w:rsidRPr="00E74BE5">
        <w:rPr>
          <w:rFonts w:ascii="Times New Roman" w:hAnsi="Times New Roman" w:cs="Times New Roman"/>
          <w:sz w:val="30"/>
          <w:szCs w:val="30"/>
        </w:rPr>
        <w:tab/>
      </w:r>
      <w:r w:rsidRPr="00E74BE5">
        <w:rPr>
          <w:rFonts w:ascii="Times New Roman" w:hAnsi="Times New Roman" w:cs="Times New Roman"/>
          <w:sz w:val="30"/>
          <w:szCs w:val="30"/>
        </w:rPr>
        <w:tab/>
      </w:r>
      <w:r w:rsidRPr="00E74BE5">
        <w:rPr>
          <w:rFonts w:ascii="Times New Roman" w:hAnsi="Times New Roman" w:cs="Times New Roman"/>
          <w:sz w:val="30"/>
          <w:szCs w:val="30"/>
        </w:rPr>
        <w:tab/>
      </w:r>
    </w:p>
    <w:p w:rsidR="00E74BE5" w:rsidRDefault="00E74BE5" w:rsidP="005524EF">
      <w:pPr>
        <w:rPr>
          <w:rFonts w:ascii="Times New Roman" w:hAnsi="Times New Roman" w:cs="Times New Roman"/>
        </w:rPr>
      </w:pPr>
    </w:p>
    <w:p w:rsidR="00E74BE5" w:rsidRDefault="00E74BE5" w:rsidP="005524EF">
      <w:pPr>
        <w:rPr>
          <w:rFonts w:ascii="Times New Roman" w:hAnsi="Times New Roman" w:cs="Times New Roman"/>
        </w:rPr>
      </w:pPr>
    </w:p>
    <w:p w:rsidR="00D72A4D" w:rsidRDefault="00D72A4D" w:rsidP="005524EF">
      <w:pPr>
        <w:rPr>
          <w:rFonts w:ascii="Times New Roman" w:hAnsi="Times New Roman" w:cs="Times New Roman"/>
        </w:rPr>
      </w:pPr>
    </w:p>
    <w:p w:rsidR="00D72A4D" w:rsidRDefault="00D72A4D" w:rsidP="005524EF">
      <w:pPr>
        <w:rPr>
          <w:rFonts w:ascii="Times New Roman" w:hAnsi="Times New Roman" w:cs="Times New Roman"/>
        </w:rPr>
      </w:pPr>
    </w:p>
    <w:p w:rsidR="00D72A4D" w:rsidRDefault="00D72A4D" w:rsidP="005524EF">
      <w:pPr>
        <w:rPr>
          <w:rFonts w:ascii="Times New Roman" w:hAnsi="Times New Roman" w:cs="Times New Roman"/>
        </w:rPr>
      </w:pPr>
    </w:p>
    <w:p w:rsidR="00D72A4D" w:rsidRDefault="00D72A4D" w:rsidP="005524EF">
      <w:pPr>
        <w:rPr>
          <w:rFonts w:ascii="Times New Roman" w:hAnsi="Times New Roman" w:cs="Times New Roman"/>
        </w:rPr>
      </w:pPr>
    </w:p>
    <w:p w:rsidR="00D72A4D" w:rsidRDefault="00D72A4D" w:rsidP="005524EF">
      <w:pPr>
        <w:rPr>
          <w:rFonts w:ascii="Times New Roman" w:hAnsi="Times New Roman" w:cs="Times New Roman"/>
        </w:rPr>
      </w:pPr>
    </w:p>
    <w:p w:rsidR="00D72A4D" w:rsidRDefault="00D72A4D" w:rsidP="005524EF">
      <w:pPr>
        <w:rPr>
          <w:rFonts w:ascii="Times New Roman" w:hAnsi="Times New Roman" w:cs="Times New Roman"/>
        </w:rPr>
      </w:pPr>
    </w:p>
    <w:p w:rsidR="00D72A4D" w:rsidRDefault="00D72A4D" w:rsidP="005524EF">
      <w:pPr>
        <w:rPr>
          <w:rFonts w:ascii="Times New Roman" w:hAnsi="Times New Roman" w:cs="Times New Roman"/>
        </w:rPr>
      </w:pPr>
    </w:p>
    <w:p w:rsidR="00D72A4D" w:rsidRDefault="00D72A4D" w:rsidP="005524EF">
      <w:pPr>
        <w:rPr>
          <w:rFonts w:ascii="Times New Roman" w:hAnsi="Times New Roman" w:cs="Times New Roman"/>
        </w:rPr>
      </w:pPr>
    </w:p>
    <w:p w:rsidR="00D72A4D" w:rsidRDefault="00D72A4D" w:rsidP="005524EF">
      <w:pPr>
        <w:rPr>
          <w:rFonts w:ascii="Times New Roman" w:hAnsi="Times New Roman" w:cs="Times New Roman"/>
        </w:rPr>
      </w:pPr>
    </w:p>
    <w:p w:rsidR="00D72A4D" w:rsidRDefault="00D72A4D" w:rsidP="005524EF">
      <w:pPr>
        <w:rPr>
          <w:rFonts w:ascii="Times New Roman" w:hAnsi="Times New Roman" w:cs="Times New Roman"/>
        </w:rPr>
      </w:pPr>
    </w:p>
    <w:p w:rsidR="00D72A4D" w:rsidRDefault="00D72A4D" w:rsidP="005524EF">
      <w:pPr>
        <w:rPr>
          <w:rFonts w:ascii="Times New Roman" w:hAnsi="Times New Roman" w:cs="Times New Roman"/>
        </w:rPr>
      </w:pPr>
    </w:p>
    <w:p w:rsidR="00D72A4D" w:rsidRDefault="00D72A4D" w:rsidP="005524EF">
      <w:pPr>
        <w:rPr>
          <w:rFonts w:ascii="Times New Roman" w:hAnsi="Times New Roman" w:cs="Times New Roman"/>
        </w:rPr>
      </w:pPr>
    </w:p>
    <w:p w:rsidR="00D72A4D" w:rsidRDefault="00D72A4D" w:rsidP="005524EF">
      <w:pPr>
        <w:rPr>
          <w:rFonts w:ascii="Times New Roman" w:hAnsi="Times New Roman" w:cs="Times New Roman"/>
        </w:rPr>
      </w:pPr>
    </w:p>
    <w:p w:rsidR="00D72A4D" w:rsidRDefault="00D72A4D" w:rsidP="005524EF">
      <w:pPr>
        <w:rPr>
          <w:rFonts w:ascii="Times New Roman" w:hAnsi="Times New Roman" w:cs="Times New Roman"/>
        </w:rPr>
      </w:pPr>
    </w:p>
    <w:p w:rsidR="00D72A4D" w:rsidRDefault="00D72A4D" w:rsidP="005524EF">
      <w:pPr>
        <w:rPr>
          <w:rFonts w:ascii="Times New Roman" w:hAnsi="Times New Roman" w:cs="Times New Roman"/>
        </w:rPr>
      </w:pPr>
    </w:p>
    <w:p w:rsidR="00D72A4D" w:rsidRDefault="00D72A4D" w:rsidP="005524EF">
      <w:pPr>
        <w:rPr>
          <w:rFonts w:ascii="Times New Roman" w:hAnsi="Times New Roman" w:cs="Times New Roman"/>
        </w:rPr>
      </w:pPr>
    </w:p>
    <w:p w:rsidR="00D72A4D" w:rsidRPr="00E74BE5" w:rsidRDefault="00D72A4D" w:rsidP="00D72A4D">
      <w:pPr>
        <w:widowControl/>
        <w:autoSpaceDE/>
        <w:autoSpaceDN/>
        <w:adjustRightInd/>
        <w:ind w:left="2124" w:firstLine="708"/>
        <w:rPr>
          <w:rFonts w:ascii="Times New Roman" w:hAnsi="Times New Roman" w:cs="Times New Roman"/>
          <w:sz w:val="30"/>
          <w:szCs w:val="30"/>
        </w:rPr>
      </w:pPr>
      <w:r w:rsidRPr="00E74BE5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D72A4D" w:rsidRPr="00E74BE5" w:rsidRDefault="00D72A4D" w:rsidP="00D72A4D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 w:rsidRPr="00E74BE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Приказ филиала                        </w:t>
      </w:r>
    </w:p>
    <w:p w:rsidR="00D72A4D" w:rsidRPr="00E74BE5" w:rsidRDefault="00D72A4D" w:rsidP="00D72A4D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 w:rsidRPr="00E74BE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«Оздоровительный центр «Энергия»         </w:t>
      </w:r>
    </w:p>
    <w:p w:rsidR="00D72A4D" w:rsidRPr="00E74BE5" w:rsidRDefault="00D72A4D" w:rsidP="00D72A4D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 w:rsidRPr="00E74BE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РУП «Брестэнерго» </w:t>
      </w:r>
    </w:p>
    <w:p w:rsidR="00D72A4D" w:rsidRDefault="00D72A4D" w:rsidP="00D72A4D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 w:rsidRPr="00E74BE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_____________№ _____</w:t>
      </w:r>
    </w:p>
    <w:p w:rsidR="00D72A4D" w:rsidRPr="00E74BE5" w:rsidRDefault="00D72A4D" w:rsidP="00D72A4D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D72A4D" w:rsidRPr="00D72A4D" w:rsidRDefault="003D624D" w:rsidP="00D72A4D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D624D">
        <w:rPr>
          <w:rFonts w:ascii="Times New Roman" w:hAnsi="Times New Roman" w:cs="Times New Roman"/>
          <w:sz w:val="28"/>
          <w:szCs w:val="28"/>
          <w:lang w:eastAsia="en-US"/>
        </w:rPr>
        <w:t>Прейскурант</w:t>
      </w:r>
      <w:r w:rsidR="00D72A4D" w:rsidRPr="00D72A4D">
        <w:rPr>
          <w:rFonts w:ascii="Times New Roman" w:hAnsi="Times New Roman" w:cs="Times New Roman"/>
          <w:sz w:val="28"/>
          <w:szCs w:val="28"/>
          <w:lang w:eastAsia="en-US"/>
        </w:rPr>
        <w:t xml:space="preserve"> цен на </w:t>
      </w:r>
      <w:r w:rsidRPr="003D624D">
        <w:rPr>
          <w:rFonts w:ascii="Times New Roman" w:hAnsi="Times New Roman" w:cs="Times New Roman"/>
          <w:sz w:val="28"/>
          <w:szCs w:val="28"/>
          <w:lang w:eastAsia="en-US"/>
        </w:rPr>
        <w:t>путевку</w:t>
      </w:r>
      <w:r w:rsidR="00D72A4D" w:rsidRPr="00D72A4D">
        <w:rPr>
          <w:rFonts w:ascii="Times New Roman" w:hAnsi="Times New Roman" w:cs="Times New Roman"/>
          <w:sz w:val="28"/>
          <w:szCs w:val="28"/>
          <w:lang w:eastAsia="en-US"/>
        </w:rPr>
        <w:t xml:space="preserve"> «Выходного дня» </w:t>
      </w:r>
      <w:r w:rsidRPr="003D624D">
        <w:rPr>
          <w:rFonts w:ascii="Times New Roman" w:hAnsi="Times New Roman" w:cs="Times New Roman"/>
          <w:sz w:val="28"/>
          <w:szCs w:val="28"/>
          <w:lang w:eastAsia="en-US"/>
        </w:rPr>
        <w:t xml:space="preserve">без лечения </w:t>
      </w:r>
      <w:r w:rsidR="00D72A4D" w:rsidRPr="00D72A4D">
        <w:rPr>
          <w:rFonts w:ascii="Times New Roman" w:hAnsi="Times New Roman" w:cs="Times New Roman"/>
          <w:sz w:val="28"/>
          <w:szCs w:val="28"/>
          <w:lang w:eastAsia="en-US"/>
        </w:rPr>
        <w:t xml:space="preserve">в белорусских рублях для </w:t>
      </w:r>
      <w:r w:rsidRPr="003D624D">
        <w:rPr>
          <w:rFonts w:ascii="Times New Roman" w:hAnsi="Times New Roman" w:cs="Times New Roman"/>
          <w:sz w:val="28"/>
          <w:szCs w:val="28"/>
          <w:lang w:eastAsia="en-US"/>
        </w:rPr>
        <w:t>всех категорий граждан</w:t>
      </w:r>
      <w:r w:rsidR="00761F7E" w:rsidRPr="00761F7E">
        <w:rPr>
          <w:rFonts w:ascii="Times New Roman" w:hAnsi="Times New Roman" w:cs="Times New Roman"/>
          <w:sz w:val="28"/>
          <w:szCs w:val="28"/>
          <w:lang w:eastAsia="en-US"/>
        </w:rPr>
        <w:t xml:space="preserve">с </w:t>
      </w:r>
      <w:r w:rsidR="009829EB">
        <w:rPr>
          <w:rFonts w:ascii="Times New Roman" w:eastAsia="Calibri" w:hAnsi="Times New Roman" w:cs="Times New Roman"/>
          <w:sz w:val="28"/>
          <w:szCs w:val="28"/>
          <w:lang w:eastAsia="en-US"/>
        </w:rPr>
        <w:t>05.10</w:t>
      </w:r>
      <w:r w:rsidR="009829EB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.2017 по </w:t>
      </w:r>
      <w:r w:rsidR="009829EB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9829EB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829EB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9829EB" w:rsidRPr="00761F7E">
        <w:rPr>
          <w:rFonts w:ascii="Times New Roman" w:eastAsia="Calibri" w:hAnsi="Times New Roman" w:cs="Times New Roman"/>
          <w:sz w:val="28"/>
          <w:szCs w:val="28"/>
          <w:lang w:eastAsia="en-US"/>
        </w:rPr>
        <w:t>.2017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147"/>
        <w:gridCol w:w="1425"/>
        <w:gridCol w:w="1276"/>
        <w:gridCol w:w="1712"/>
      </w:tblGrid>
      <w:tr w:rsidR="00D72A4D" w:rsidRPr="00017481" w:rsidTr="003D624D">
        <w:trPr>
          <w:jc w:val="center"/>
        </w:trPr>
        <w:tc>
          <w:tcPr>
            <w:tcW w:w="708" w:type="dxa"/>
            <w:vAlign w:val="center"/>
          </w:tcPr>
          <w:p w:rsidR="00D72A4D" w:rsidRPr="00D72A4D" w:rsidRDefault="00D72A4D" w:rsidP="00D72A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№ п/п</w:t>
            </w:r>
          </w:p>
        </w:tc>
        <w:tc>
          <w:tcPr>
            <w:tcW w:w="4147" w:type="dxa"/>
            <w:vAlign w:val="center"/>
          </w:tcPr>
          <w:p w:rsidR="00D72A4D" w:rsidRPr="00D72A4D" w:rsidRDefault="00D72A4D" w:rsidP="00D72A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Наименование услуги</w:t>
            </w:r>
          </w:p>
        </w:tc>
        <w:tc>
          <w:tcPr>
            <w:tcW w:w="1425" w:type="dxa"/>
            <w:vAlign w:val="center"/>
          </w:tcPr>
          <w:p w:rsidR="003D624D" w:rsidRDefault="00D72A4D" w:rsidP="003D624D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Ед</w:t>
            </w:r>
            <w:r w:rsidR="003D62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иница</w:t>
            </w:r>
          </w:p>
          <w:p w:rsidR="00D72A4D" w:rsidRPr="00D72A4D" w:rsidRDefault="00D72A4D" w:rsidP="003D624D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изм</w:t>
            </w:r>
            <w:r w:rsidR="003D62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ерения</w:t>
            </w:r>
          </w:p>
        </w:tc>
        <w:tc>
          <w:tcPr>
            <w:tcW w:w="1276" w:type="dxa"/>
          </w:tcPr>
          <w:p w:rsidR="00D72A4D" w:rsidRPr="00D72A4D" w:rsidRDefault="003D624D" w:rsidP="00D72A4D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Тариф</w:t>
            </w:r>
            <w:r w:rsidR="00D72A4D"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без НДС, </w:t>
            </w:r>
            <w:r w:rsidR="0001748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бел.</w:t>
            </w:r>
            <w:r w:rsidR="00D72A4D"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руб.</w:t>
            </w:r>
          </w:p>
        </w:tc>
        <w:tc>
          <w:tcPr>
            <w:tcW w:w="1712" w:type="dxa"/>
          </w:tcPr>
          <w:p w:rsidR="00D72A4D" w:rsidRPr="00D72A4D" w:rsidRDefault="003D624D" w:rsidP="00017481">
            <w:pPr>
              <w:widowControl/>
              <w:autoSpaceDE/>
              <w:autoSpaceDN/>
              <w:adjustRightInd/>
              <w:ind w:left="-56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Тариф</w:t>
            </w:r>
            <w:r w:rsidR="00D72A4D"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без НДС с</w:t>
            </w:r>
            <w:r w:rsidR="0001748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 скидкой</w:t>
            </w:r>
            <w:r w:rsidR="00D72A4D"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, </w:t>
            </w:r>
            <w:r w:rsidR="0001748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бел.</w:t>
            </w:r>
            <w:r w:rsidR="00D72A4D"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руб.</w:t>
            </w:r>
          </w:p>
        </w:tc>
      </w:tr>
      <w:tr w:rsidR="00017481" w:rsidRPr="00017481" w:rsidTr="003D624D">
        <w:trPr>
          <w:jc w:val="center"/>
        </w:trPr>
        <w:tc>
          <w:tcPr>
            <w:tcW w:w="708" w:type="dxa"/>
          </w:tcPr>
          <w:p w:rsidR="00017481" w:rsidRPr="00D72A4D" w:rsidRDefault="00017481" w:rsidP="003D69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017481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8560" w:type="dxa"/>
            <w:gridSpan w:val="4"/>
          </w:tcPr>
          <w:p w:rsidR="00017481" w:rsidRPr="00D72A4D" w:rsidRDefault="00017481" w:rsidP="003D69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 xml:space="preserve">Оздоровительная путевка </w:t>
            </w:r>
            <w:r w:rsidR="003D624D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«В</w:t>
            </w:r>
            <w:r w:rsidRPr="00D72A4D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ыходного дня</w:t>
            </w:r>
            <w:r w:rsidR="003D624D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»</w:t>
            </w:r>
            <w:r w:rsidRPr="00D72A4D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 xml:space="preserve"> без лечения (2-3 дня проживания+питание)</w:t>
            </w:r>
          </w:p>
        </w:tc>
      </w:tr>
      <w:tr w:rsidR="00017481" w:rsidRPr="00017481" w:rsidTr="003D624D">
        <w:trPr>
          <w:trHeight w:val="165"/>
          <w:jc w:val="center"/>
        </w:trPr>
        <w:tc>
          <w:tcPr>
            <w:tcW w:w="708" w:type="dxa"/>
          </w:tcPr>
          <w:p w:rsidR="00017481" w:rsidRPr="00D72A4D" w:rsidRDefault="00017481" w:rsidP="00D72A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1748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</w:t>
            </w:r>
            <w:r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.1.</w:t>
            </w:r>
          </w:p>
        </w:tc>
        <w:tc>
          <w:tcPr>
            <w:tcW w:w="4147" w:type="dxa"/>
          </w:tcPr>
          <w:p w:rsidR="00017481" w:rsidRPr="00D72A4D" w:rsidRDefault="00017481" w:rsidP="00D72A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2-местный 1-комнатный Twin</w:t>
            </w:r>
          </w:p>
        </w:tc>
        <w:tc>
          <w:tcPr>
            <w:tcW w:w="1425" w:type="dxa"/>
          </w:tcPr>
          <w:p w:rsidR="00017481" w:rsidRPr="00D72A4D" w:rsidRDefault="00017481" w:rsidP="00D72A4D">
            <w:pPr>
              <w:widowControl/>
              <w:overflowPunct w:val="0"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kern w:val="28"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kern w:val="28"/>
                <w:sz w:val="25"/>
                <w:szCs w:val="25"/>
                <w:lang w:eastAsia="en-US"/>
              </w:rPr>
              <w:t>Койко/день</w:t>
            </w:r>
          </w:p>
        </w:tc>
        <w:tc>
          <w:tcPr>
            <w:tcW w:w="1276" w:type="dxa"/>
            <w:vAlign w:val="center"/>
          </w:tcPr>
          <w:p w:rsidR="00017481" w:rsidRPr="00D72A4D" w:rsidRDefault="00017481" w:rsidP="000174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27,94</w:t>
            </w:r>
          </w:p>
        </w:tc>
        <w:tc>
          <w:tcPr>
            <w:tcW w:w="1712" w:type="dxa"/>
            <w:vAlign w:val="center"/>
          </w:tcPr>
          <w:p w:rsidR="00017481" w:rsidRPr="00D72A4D" w:rsidRDefault="00017481" w:rsidP="000174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18,16</w:t>
            </w:r>
          </w:p>
        </w:tc>
      </w:tr>
      <w:tr w:rsidR="00017481" w:rsidRPr="00017481" w:rsidTr="003D624D">
        <w:trPr>
          <w:jc w:val="center"/>
        </w:trPr>
        <w:tc>
          <w:tcPr>
            <w:tcW w:w="708" w:type="dxa"/>
          </w:tcPr>
          <w:p w:rsidR="00017481" w:rsidRPr="00D72A4D" w:rsidRDefault="00017481" w:rsidP="00D72A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147" w:type="dxa"/>
          </w:tcPr>
          <w:p w:rsidR="00017481" w:rsidRPr="00D72A4D" w:rsidRDefault="00017481" w:rsidP="00D72A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i/>
                <w:sz w:val="25"/>
                <w:szCs w:val="25"/>
                <w:lang w:eastAsia="en-US"/>
              </w:rPr>
              <w:t>При заселении одного гостя в номер</w:t>
            </w:r>
          </w:p>
        </w:tc>
        <w:tc>
          <w:tcPr>
            <w:tcW w:w="1425" w:type="dxa"/>
          </w:tcPr>
          <w:p w:rsidR="00017481" w:rsidRPr="00D72A4D" w:rsidRDefault="00017481" w:rsidP="00D72A4D">
            <w:pPr>
              <w:widowControl/>
              <w:overflowPunct w:val="0"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i/>
                <w:kern w:val="28"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i/>
                <w:kern w:val="28"/>
                <w:sz w:val="25"/>
                <w:szCs w:val="25"/>
                <w:lang w:eastAsia="en-US"/>
              </w:rPr>
              <w:t>Койко/день</w:t>
            </w:r>
          </w:p>
        </w:tc>
        <w:tc>
          <w:tcPr>
            <w:tcW w:w="1276" w:type="dxa"/>
            <w:vAlign w:val="center"/>
          </w:tcPr>
          <w:p w:rsidR="00017481" w:rsidRPr="00D72A4D" w:rsidRDefault="00017481" w:rsidP="000174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34,93</w:t>
            </w:r>
          </w:p>
        </w:tc>
        <w:tc>
          <w:tcPr>
            <w:tcW w:w="1712" w:type="dxa"/>
            <w:vAlign w:val="center"/>
          </w:tcPr>
          <w:p w:rsidR="00017481" w:rsidRPr="00D72A4D" w:rsidRDefault="00017481" w:rsidP="000174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  <w:lang w:eastAsia="en-US"/>
              </w:rPr>
              <w:t>22,70</w:t>
            </w:r>
          </w:p>
        </w:tc>
      </w:tr>
      <w:tr w:rsidR="00017481" w:rsidRPr="00017481" w:rsidTr="003D624D">
        <w:trPr>
          <w:jc w:val="center"/>
        </w:trPr>
        <w:tc>
          <w:tcPr>
            <w:tcW w:w="708" w:type="dxa"/>
          </w:tcPr>
          <w:p w:rsidR="00017481" w:rsidRPr="00D72A4D" w:rsidRDefault="00017481" w:rsidP="00D72A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1748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</w:t>
            </w:r>
            <w:r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.2.</w:t>
            </w:r>
          </w:p>
        </w:tc>
        <w:tc>
          <w:tcPr>
            <w:tcW w:w="4147" w:type="dxa"/>
          </w:tcPr>
          <w:p w:rsidR="00017481" w:rsidRPr="00D72A4D" w:rsidRDefault="00017481" w:rsidP="00D72A4D">
            <w:pPr>
              <w:ind w:right="-108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D72A4D">
              <w:rPr>
                <w:rFonts w:ascii="Times New Roman" w:hAnsi="Times New Roman"/>
                <w:sz w:val="25"/>
                <w:szCs w:val="25"/>
              </w:rPr>
              <w:t>2-местный 2-комнатный Lux</w:t>
            </w:r>
          </w:p>
        </w:tc>
        <w:tc>
          <w:tcPr>
            <w:tcW w:w="1425" w:type="dxa"/>
          </w:tcPr>
          <w:p w:rsidR="00017481" w:rsidRPr="00D72A4D" w:rsidRDefault="00017481" w:rsidP="00D72A4D">
            <w:pPr>
              <w:widowControl/>
              <w:overflowPunct w:val="0"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kern w:val="28"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kern w:val="28"/>
                <w:sz w:val="25"/>
                <w:szCs w:val="25"/>
                <w:lang w:eastAsia="en-US"/>
              </w:rPr>
              <w:t>Койко/день</w:t>
            </w:r>
          </w:p>
        </w:tc>
        <w:tc>
          <w:tcPr>
            <w:tcW w:w="1276" w:type="dxa"/>
            <w:vAlign w:val="center"/>
          </w:tcPr>
          <w:p w:rsidR="00017481" w:rsidRPr="00D72A4D" w:rsidRDefault="00017481" w:rsidP="000174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36,33</w:t>
            </w:r>
          </w:p>
        </w:tc>
        <w:tc>
          <w:tcPr>
            <w:tcW w:w="1712" w:type="dxa"/>
            <w:vAlign w:val="center"/>
          </w:tcPr>
          <w:p w:rsidR="00017481" w:rsidRPr="00D72A4D" w:rsidRDefault="00017481" w:rsidP="000174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23,61</w:t>
            </w:r>
          </w:p>
        </w:tc>
      </w:tr>
      <w:tr w:rsidR="00017481" w:rsidRPr="00017481" w:rsidTr="003D624D">
        <w:trPr>
          <w:jc w:val="center"/>
        </w:trPr>
        <w:tc>
          <w:tcPr>
            <w:tcW w:w="708" w:type="dxa"/>
          </w:tcPr>
          <w:p w:rsidR="00017481" w:rsidRPr="00D72A4D" w:rsidRDefault="00017481" w:rsidP="00D72A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147" w:type="dxa"/>
          </w:tcPr>
          <w:p w:rsidR="00017481" w:rsidRPr="00D72A4D" w:rsidRDefault="00017481" w:rsidP="00D72A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i/>
                <w:sz w:val="25"/>
                <w:szCs w:val="25"/>
                <w:lang w:eastAsia="en-US"/>
              </w:rPr>
              <w:t>При заселении одного гостя в номер</w:t>
            </w:r>
          </w:p>
        </w:tc>
        <w:tc>
          <w:tcPr>
            <w:tcW w:w="1425" w:type="dxa"/>
          </w:tcPr>
          <w:p w:rsidR="00017481" w:rsidRPr="00D72A4D" w:rsidRDefault="00017481" w:rsidP="00D72A4D">
            <w:pPr>
              <w:widowControl/>
              <w:overflowPunct w:val="0"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i/>
                <w:kern w:val="28"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i/>
                <w:kern w:val="28"/>
                <w:sz w:val="25"/>
                <w:szCs w:val="25"/>
                <w:lang w:eastAsia="en-US"/>
              </w:rPr>
              <w:t>Койко/день</w:t>
            </w:r>
          </w:p>
        </w:tc>
        <w:tc>
          <w:tcPr>
            <w:tcW w:w="1276" w:type="dxa"/>
            <w:vAlign w:val="center"/>
          </w:tcPr>
          <w:p w:rsidR="00017481" w:rsidRPr="00D72A4D" w:rsidRDefault="00017481" w:rsidP="000174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45,41</w:t>
            </w:r>
          </w:p>
        </w:tc>
        <w:tc>
          <w:tcPr>
            <w:tcW w:w="1712" w:type="dxa"/>
            <w:vAlign w:val="center"/>
          </w:tcPr>
          <w:p w:rsidR="00017481" w:rsidRPr="00D72A4D" w:rsidRDefault="00017481" w:rsidP="000174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  <w:lang w:eastAsia="en-US"/>
              </w:rPr>
              <w:t>29,52</w:t>
            </w:r>
          </w:p>
        </w:tc>
      </w:tr>
      <w:tr w:rsidR="00017481" w:rsidRPr="00017481" w:rsidTr="003D624D">
        <w:trPr>
          <w:jc w:val="center"/>
        </w:trPr>
        <w:tc>
          <w:tcPr>
            <w:tcW w:w="708" w:type="dxa"/>
          </w:tcPr>
          <w:p w:rsidR="00017481" w:rsidRPr="00D72A4D" w:rsidRDefault="00017481" w:rsidP="00D72A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1748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</w:t>
            </w:r>
            <w:r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.3.</w:t>
            </w:r>
          </w:p>
        </w:tc>
        <w:tc>
          <w:tcPr>
            <w:tcW w:w="4147" w:type="dxa"/>
          </w:tcPr>
          <w:p w:rsidR="00017481" w:rsidRPr="00D72A4D" w:rsidRDefault="00017481" w:rsidP="00D72A4D">
            <w:pPr>
              <w:ind w:right="-108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D72A4D">
              <w:rPr>
                <w:rFonts w:ascii="Times New Roman" w:hAnsi="Times New Roman"/>
                <w:sz w:val="25"/>
                <w:szCs w:val="25"/>
                <w:lang w:val="en-US"/>
              </w:rPr>
              <w:t>2-местный 3-комнатный Apartment</w:t>
            </w:r>
          </w:p>
        </w:tc>
        <w:tc>
          <w:tcPr>
            <w:tcW w:w="1425" w:type="dxa"/>
          </w:tcPr>
          <w:p w:rsidR="00017481" w:rsidRPr="00D72A4D" w:rsidRDefault="00017481" w:rsidP="00D72A4D">
            <w:pPr>
              <w:widowControl/>
              <w:overflowPunct w:val="0"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kern w:val="28"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kern w:val="28"/>
                <w:sz w:val="25"/>
                <w:szCs w:val="25"/>
                <w:lang w:eastAsia="en-US"/>
              </w:rPr>
              <w:t>Койко/день</w:t>
            </w:r>
          </w:p>
        </w:tc>
        <w:tc>
          <w:tcPr>
            <w:tcW w:w="1276" w:type="dxa"/>
            <w:vAlign w:val="center"/>
          </w:tcPr>
          <w:p w:rsidR="00017481" w:rsidRPr="00D72A4D" w:rsidRDefault="00017481" w:rsidP="000174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39,11</w:t>
            </w:r>
          </w:p>
        </w:tc>
        <w:tc>
          <w:tcPr>
            <w:tcW w:w="1712" w:type="dxa"/>
            <w:vAlign w:val="center"/>
          </w:tcPr>
          <w:p w:rsidR="00017481" w:rsidRPr="00D72A4D" w:rsidRDefault="00017481" w:rsidP="000174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25,42</w:t>
            </w:r>
          </w:p>
        </w:tc>
      </w:tr>
      <w:tr w:rsidR="00017481" w:rsidRPr="00017481" w:rsidTr="003D624D">
        <w:trPr>
          <w:jc w:val="center"/>
        </w:trPr>
        <w:tc>
          <w:tcPr>
            <w:tcW w:w="708" w:type="dxa"/>
          </w:tcPr>
          <w:p w:rsidR="00017481" w:rsidRPr="00D72A4D" w:rsidRDefault="00017481" w:rsidP="00D72A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147" w:type="dxa"/>
          </w:tcPr>
          <w:p w:rsidR="00017481" w:rsidRPr="00D72A4D" w:rsidRDefault="00017481" w:rsidP="00D72A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i/>
                <w:sz w:val="25"/>
                <w:szCs w:val="25"/>
                <w:lang w:eastAsia="en-US"/>
              </w:rPr>
              <w:t>При заселении одного гостя в номер</w:t>
            </w:r>
          </w:p>
        </w:tc>
        <w:tc>
          <w:tcPr>
            <w:tcW w:w="1425" w:type="dxa"/>
          </w:tcPr>
          <w:p w:rsidR="00017481" w:rsidRPr="00D72A4D" w:rsidRDefault="00017481" w:rsidP="00D72A4D">
            <w:pPr>
              <w:widowControl/>
              <w:overflowPunct w:val="0"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i/>
                <w:kern w:val="28"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i/>
                <w:kern w:val="28"/>
                <w:sz w:val="25"/>
                <w:szCs w:val="25"/>
                <w:lang w:eastAsia="en-US"/>
              </w:rPr>
              <w:t>Койко/день</w:t>
            </w:r>
          </w:p>
        </w:tc>
        <w:tc>
          <w:tcPr>
            <w:tcW w:w="1276" w:type="dxa"/>
            <w:vAlign w:val="center"/>
          </w:tcPr>
          <w:p w:rsidR="00017481" w:rsidRPr="00D72A4D" w:rsidRDefault="00017481" w:rsidP="000174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D72A4D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48,89</w:t>
            </w:r>
          </w:p>
        </w:tc>
        <w:tc>
          <w:tcPr>
            <w:tcW w:w="1712" w:type="dxa"/>
            <w:vAlign w:val="center"/>
          </w:tcPr>
          <w:p w:rsidR="00017481" w:rsidRPr="00D72A4D" w:rsidRDefault="00017481" w:rsidP="000174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  <w:lang w:eastAsia="en-US"/>
              </w:rPr>
              <w:t>31,78</w:t>
            </w:r>
          </w:p>
        </w:tc>
      </w:tr>
    </w:tbl>
    <w:p w:rsidR="00D72A4D" w:rsidRPr="00017481" w:rsidRDefault="00D72A4D" w:rsidP="005524EF">
      <w:pPr>
        <w:rPr>
          <w:rFonts w:ascii="Times New Roman" w:hAnsi="Times New Roman" w:cs="Times New Roman"/>
          <w:sz w:val="28"/>
          <w:szCs w:val="28"/>
        </w:rPr>
      </w:pPr>
    </w:p>
    <w:p w:rsidR="008219F8" w:rsidRPr="00434CA5" w:rsidRDefault="008219F8" w:rsidP="008219F8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Экономист                                                                           А.И.Василевская</w:t>
      </w:r>
    </w:p>
    <w:p w:rsidR="00017481" w:rsidRPr="00F12CE5" w:rsidRDefault="00017481" w:rsidP="008219F8">
      <w:pPr>
        <w:rPr>
          <w:rFonts w:ascii="Times New Roman" w:hAnsi="Times New Roman" w:cs="Times New Roman"/>
        </w:rPr>
      </w:pPr>
    </w:p>
    <w:sectPr w:rsidR="00017481" w:rsidRPr="00F12CE5" w:rsidSect="00402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9B" w:rsidRDefault="0020189B" w:rsidP="00A005F1">
      <w:r>
        <w:separator/>
      </w:r>
    </w:p>
  </w:endnote>
  <w:endnote w:type="continuationSeparator" w:id="1">
    <w:p w:rsidR="0020189B" w:rsidRDefault="0020189B" w:rsidP="00A00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EB" w:rsidRDefault="009829E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EB" w:rsidRDefault="009829E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EB" w:rsidRDefault="009829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9B" w:rsidRDefault="0020189B" w:rsidP="00A005F1">
      <w:r>
        <w:separator/>
      </w:r>
    </w:p>
  </w:footnote>
  <w:footnote w:type="continuationSeparator" w:id="1">
    <w:p w:rsidR="0020189B" w:rsidRDefault="0020189B" w:rsidP="00A00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EB" w:rsidRDefault="009829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EB" w:rsidRDefault="009829E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EB" w:rsidRDefault="009829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B10"/>
    <w:multiLevelType w:val="hybridMultilevel"/>
    <w:tmpl w:val="174AF3E0"/>
    <w:lvl w:ilvl="0" w:tplc="A282FA0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32514"/>
    <w:multiLevelType w:val="hybridMultilevel"/>
    <w:tmpl w:val="76D2C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71E0"/>
    <w:rsid w:val="00001034"/>
    <w:rsid w:val="00006F4C"/>
    <w:rsid w:val="000107E9"/>
    <w:rsid w:val="000112C7"/>
    <w:rsid w:val="00017481"/>
    <w:rsid w:val="00023790"/>
    <w:rsid w:val="00035624"/>
    <w:rsid w:val="00043AA4"/>
    <w:rsid w:val="00046C7B"/>
    <w:rsid w:val="00057769"/>
    <w:rsid w:val="000671D2"/>
    <w:rsid w:val="0009310B"/>
    <w:rsid w:val="000A2FB7"/>
    <w:rsid w:val="000C3F2B"/>
    <w:rsid w:val="000D7263"/>
    <w:rsid w:val="000F6BE4"/>
    <w:rsid w:val="00101E78"/>
    <w:rsid w:val="00102BBE"/>
    <w:rsid w:val="00103B16"/>
    <w:rsid w:val="00132171"/>
    <w:rsid w:val="00134F2D"/>
    <w:rsid w:val="00144A1C"/>
    <w:rsid w:val="00150BF6"/>
    <w:rsid w:val="001520AF"/>
    <w:rsid w:val="001561BA"/>
    <w:rsid w:val="00163F0C"/>
    <w:rsid w:val="00170776"/>
    <w:rsid w:val="0017223F"/>
    <w:rsid w:val="0018020B"/>
    <w:rsid w:val="001905AB"/>
    <w:rsid w:val="001B3527"/>
    <w:rsid w:val="001B411B"/>
    <w:rsid w:val="001B5659"/>
    <w:rsid w:val="001C56D1"/>
    <w:rsid w:val="001C6846"/>
    <w:rsid w:val="001C76D1"/>
    <w:rsid w:val="001D6052"/>
    <w:rsid w:val="001E33EB"/>
    <w:rsid w:val="001E52BB"/>
    <w:rsid w:val="001F2E82"/>
    <w:rsid w:val="001F56F5"/>
    <w:rsid w:val="00200B60"/>
    <w:rsid w:val="0020189B"/>
    <w:rsid w:val="0022088D"/>
    <w:rsid w:val="00226FA5"/>
    <w:rsid w:val="0024686A"/>
    <w:rsid w:val="002665C1"/>
    <w:rsid w:val="0029066C"/>
    <w:rsid w:val="002920DE"/>
    <w:rsid w:val="0029255E"/>
    <w:rsid w:val="002B77B2"/>
    <w:rsid w:val="002C60A3"/>
    <w:rsid w:val="002D00D4"/>
    <w:rsid w:val="002D21FF"/>
    <w:rsid w:val="002E1BC5"/>
    <w:rsid w:val="002E42CE"/>
    <w:rsid w:val="002E53AC"/>
    <w:rsid w:val="002E627E"/>
    <w:rsid w:val="002F51A4"/>
    <w:rsid w:val="00335AE8"/>
    <w:rsid w:val="00347E0E"/>
    <w:rsid w:val="003506D5"/>
    <w:rsid w:val="00355EB8"/>
    <w:rsid w:val="00365277"/>
    <w:rsid w:val="00392EA5"/>
    <w:rsid w:val="003939BE"/>
    <w:rsid w:val="0039429D"/>
    <w:rsid w:val="003A429A"/>
    <w:rsid w:val="003B2AB2"/>
    <w:rsid w:val="003B690C"/>
    <w:rsid w:val="003D32D5"/>
    <w:rsid w:val="003D624D"/>
    <w:rsid w:val="003D6929"/>
    <w:rsid w:val="003F47CA"/>
    <w:rsid w:val="00402F85"/>
    <w:rsid w:val="004037A8"/>
    <w:rsid w:val="00410BAE"/>
    <w:rsid w:val="0042163E"/>
    <w:rsid w:val="00423A2E"/>
    <w:rsid w:val="004311CE"/>
    <w:rsid w:val="00434CA5"/>
    <w:rsid w:val="00444B01"/>
    <w:rsid w:val="004560B4"/>
    <w:rsid w:val="0047079F"/>
    <w:rsid w:val="004718B5"/>
    <w:rsid w:val="00471CCC"/>
    <w:rsid w:val="00474ED3"/>
    <w:rsid w:val="00485931"/>
    <w:rsid w:val="004875A5"/>
    <w:rsid w:val="00487C9C"/>
    <w:rsid w:val="00493F91"/>
    <w:rsid w:val="004B63D8"/>
    <w:rsid w:val="004D1D93"/>
    <w:rsid w:val="004E08FA"/>
    <w:rsid w:val="004E54AD"/>
    <w:rsid w:val="004F1E42"/>
    <w:rsid w:val="004F4987"/>
    <w:rsid w:val="0050148F"/>
    <w:rsid w:val="00507500"/>
    <w:rsid w:val="00530771"/>
    <w:rsid w:val="00536A84"/>
    <w:rsid w:val="00540A6E"/>
    <w:rsid w:val="00540DDD"/>
    <w:rsid w:val="00545E82"/>
    <w:rsid w:val="00551FE9"/>
    <w:rsid w:val="005524EF"/>
    <w:rsid w:val="005722A5"/>
    <w:rsid w:val="005836C6"/>
    <w:rsid w:val="00585B87"/>
    <w:rsid w:val="005B2435"/>
    <w:rsid w:val="005F4C08"/>
    <w:rsid w:val="005F78D5"/>
    <w:rsid w:val="006039CF"/>
    <w:rsid w:val="0061358C"/>
    <w:rsid w:val="00617E74"/>
    <w:rsid w:val="00632E0F"/>
    <w:rsid w:val="00650B08"/>
    <w:rsid w:val="00660168"/>
    <w:rsid w:val="0066243D"/>
    <w:rsid w:val="0067554A"/>
    <w:rsid w:val="0068781B"/>
    <w:rsid w:val="006A66B6"/>
    <w:rsid w:val="006B4938"/>
    <w:rsid w:val="006B7EE3"/>
    <w:rsid w:val="006D4879"/>
    <w:rsid w:val="006D5858"/>
    <w:rsid w:val="006D7056"/>
    <w:rsid w:val="006F16D7"/>
    <w:rsid w:val="006F7A2A"/>
    <w:rsid w:val="00723B49"/>
    <w:rsid w:val="00761F7E"/>
    <w:rsid w:val="0077000F"/>
    <w:rsid w:val="00795FC6"/>
    <w:rsid w:val="007B1509"/>
    <w:rsid w:val="007B6DBB"/>
    <w:rsid w:val="007D31D4"/>
    <w:rsid w:val="007E372F"/>
    <w:rsid w:val="007E7658"/>
    <w:rsid w:val="00805C39"/>
    <w:rsid w:val="00806F86"/>
    <w:rsid w:val="0081732A"/>
    <w:rsid w:val="00821719"/>
    <w:rsid w:val="008219F8"/>
    <w:rsid w:val="00826355"/>
    <w:rsid w:val="00827838"/>
    <w:rsid w:val="00843B26"/>
    <w:rsid w:val="008633E8"/>
    <w:rsid w:val="00870917"/>
    <w:rsid w:val="0087751E"/>
    <w:rsid w:val="00886F5D"/>
    <w:rsid w:val="008A1D11"/>
    <w:rsid w:val="008A2D26"/>
    <w:rsid w:val="008B0BD0"/>
    <w:rsid w:val="008E40EA"/>
    <w:rsid w:val="008E596B"/>
    <w:rsid w:val="008F527E"/>
    <w:rsid w:val="009110C3"/>
    <w:rsid w:val="00911C3B"/>
    <w:rsid w:val="00913FAF"/>
    <w:rsid w:val="00914F77"/>
    <w:rsid w:val="0092249F"/>
    <w:rsid w:val="009344DF"/>
    <w:rsid w:val="00936D6B"/>
    <w:rsid w:val="00941F8F"/>
    <w:rsid w:val="00952F36"/>
    <w:rsid w:val="009800E2"/>
    <w:rsid w:val="009829EB"/>
    <w:rsid w:val="00983403"/>
    <w:rsid w:val="00984F98"/>
    <w:rsid w:val="00990E8F"/>
    <w:rsid w:val="009A0AA6"/>
    <w:rsid w:val="009B46D6"/>
    <w:rsid w:val="009C47BB"/>
    <w:rsid w:val="009D1285"/>
    <w:rsid w:val="009E5FD1"/>
    <w:rsid w:val="00A000C3"/>
    <w:rsid w:val="00A005F1"/>
    <w:rsid w:val="00A045A2"/>
    <w:rsid w:val="00A07C8B"/>
    <w:rsid w:val="00A14FF4"/>
    <w:rsid w:val="00A22AF0"/>
    <w:rsid w:val="00A24447"/>
    <w:rsid w:val="00A3215D"/>
    <w:rsid w:val="00A35729"/>
    <w:rsid w:val="00A5072D"/>
    <w:rsid w:val="00A56B4A"/>
    <w:rsid w:val="00A727E0"/>
    <w:rsid w:val="00A75BD6"/>
    <w:rsid w:val="00A8548D"/>
    <w:rsid w:val="00A8580A"/>
    <w:rsid w:val="00A86BC7"/>
    <w:rsid w:val="00A97906"/>
    <w:rsid w:val="00AD4202"/>
    <w:rsid w:val="00AE5571"/>
    <w:rsid w:val="00B01B60"/>
    <w:rsid w:val="00B071E0"/>
    <w:rsid w:val="00B13219"/>
    <w:rsid w:val="00B13BA5"/>
    <w:rsid w:val="00B13E2E"/>
    <w:rsid w:val="00B2287C"/>
    <w:rsid w:val="00B26D0D"/>
    <w:rsid w:val="00B45194"/>
    <w:rsid w:val="00B5137F"/>
    <w:rsid w:val="00B66038"/>
    <w:rsid w:val="00B7030E"/>
    <w:rsid w:val="00B82272"/>
    <w:rsid w:val="00B861A6"/>
    <w:rsid w:val="00BE6BDA"/>
    <w:rsid w:val="00C06F2E"/>
    <w:rsid w:val="00C0737F"/>
    <w:rsid w:val="00C0788A"/>
    <w:rsid w:val="00C376E2"/>
    <w:rsid w:val="00C521A0"/>
    <w:rsid w:val="00C616B3"/>
    <w:rsid w:val="00C7125D"/>
    <w:rsid w:val="00C91B6B"/>
    <w:rsid w:val="00CB13D7"/>
    <w:rsid w:val="00CD36B8"/>
    <w:rsid w:val="00CD768E"/>
    <w:rsid w:val="00D10CBE"/>
    <w:rsid w:val="00D229C9"/>
    <w:rsid w:val="00D37681"/>
    <w:rsid w:val="00D50B0C"/>
    <w:rsid w:val="00D566AC"/>
    <w:rsid w:val="00D65511"/>
    <w:rsid w:val="00D66ABD"/>
    <w:rsid w:val="00D72A4D"/>
    <w:rsid w:val="00D76A39"/>
    <w:rsid w:val="00D8704F"/>
    <w:rsid w:val="00D922CE"/>
    <w:rsid w:val="00D960A7"/>
    <w:rsid w:val="00DB4E01"/>
    <w:rsid w:val="00DC3DE2"/>
    <w:rsid w:val="00DE2168"/>
    <w:rsid w:val="00E029D0"/>
    <w:rsid w:val="00E17719"/>
    <w:rsid w:val="00E20389"/>
    <w:rsid w:val="00E2212C"/>
    <w:rsid w:val="00E2586D"/>
    <w:rsid w:val="00E26E8A"/>
    <w:rsid w:val="00E40A04"/>
    <w:rsid w:val="00E74BE5"/>
    <w:rsid w:val="00EA3967"/>
    <w:rsid w:val="00EB7851"/>
    <w:rsid w:val="00ED664F"/>
    <w:rsid w:val="00EE0FE6"/>
    <w:rsid w:val="00F027F8"/>
    <w:rsid w:val="00F058E1"/>
    <w:rsid w:val="00F063A9"/>
    <w:rsid w:val="00F12CE5"/>
    <w:rsid w:val="00F2167B"/>
    <w:rsid w:val="00F26E04"/>
    <w:rsid w:val="00F44958"/>
    <w:rsid w:val="00F5781F"/>
    <w:rsid w:val="00F62770"/>
    <w:rsid w:val="00F6676B"/>
    <w:rsid w:val="00F74089"/>
    <w:rsid w:val="00F87615"/>
    <w:rsid w:val="00FB2124"/>
    <w:rsid w:val="00FB2F48"/>
    <w:rsid w:val="00FC54D1"/>
    <w:rsid w:val="00FD737D"/>
    <w:rsid w:val="00FF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71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30"/>
      <w:szCs w:val="22"/>
      <w:lang w:eastAsia="en-US"/>
    </w:rPr>
  </w:style>
  <w:style w:type="table" w:styleId="a4">
    <w:name w:val="Table Grid"/>
    <w:basedOn w:val="a1"/>
    <w:uiPriority w:val="59"/>
    <w:rsid w:val="0036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0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5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0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5F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05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5F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71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30"/>
      <w:szCs w:val="22"/>
      <w:lang w:eastAsia="en-US"/>
    </w:rPr>
  </w:style>
  <w:style w:type="table" w:styleId="a4">
    <w:name w:val="Table Grid"/>
    <w:basedOn w:val="a1"/>
    <w:uiPriority w:val="59"/>
    <w:rsid w:val="0036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0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5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0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5F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05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5F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CC21-8EA4-418A-B907-DF76BFAA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Win72</cp:lastModifiedBy>
  <cp:revision>2</cp:revision>
  <cp:lastPrinted>2017-08-28T14:23:00Z</cp:lastPrinted>
  <dcterms:created xsi:type="dcterms:W3CDTF">2017-11-20T12:37:00Z</dcterms:created>
  <dcterms:modified xsi:type="dcterms:W3CDTF">2017-11-20T12:37:00Z</dcterms:modified>
</cp:coreProperties>
</file>